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3343" w:rsidRPr="00B53343" w:rsidRDefault="00B53343" w:rsidP="00B53343">
      <w:pPr>
        <w:spacing w:after="0" w:line="240" w:lineRule="auto"/>
        <w:jc w:val="center"/>
        <w:rPr>
          <w:rFonts w:ascii="Times New Roman" w:eastAsia="Times New Roman" w:hAnsi="Times New Roman" w:cs="Times New Roman"/>
          <w:sz w:val="24"/>
          <w:szCs w:val="24"/>
        </w:rPr>
      </w:pPr>
      <w:r w:rsidRPr="00B53343">
        <w:rPr>
          <w:rFonts w:ascii="Times New Roman" w:eastAsia="Times New Roman" w:hAnsi="Times New Roman" w:cs="Times New Roman"/>
          <w:b/>
          <w:bCs/>
          <w:sz w:val="24"/>
          <w:szCs w:val="24"/>
        </w:rPr>
        <w:t>Town of Addison</w:t>
      </w:r>
    </w:p>
    <w:p w:rsidR="00B53343" w:rsidRPr="00B53343" w:rsidRDefault="00B53343" w:rsidP="00B53343">
      <w:pPr>
        <w:spacing w:after="0" w:line="240" w:lineRule="auto"/>
        <w:jc w:val="center"/>
        <w:rPr>
          <w:rFonts w:ascii="Times New Roman" w:eastAsia="Times New Roman" w:hAnsi="Times New Roman" w:cs="Times New Roman"/>
          <w:sz w:val="24"/>
          <w:szCs w:val="24"/>
        </w:rPr>
      </w:pPr>
      <w:r w:rsidRPr="00B53343">
        <w:rPr>
          <w:rFonts w:ascii="Times New Roman" w:eastAsia="Times New Roman" w:hAnsi="Times New Roman" w:cs="Times New Roman"/>
          <w:b/>
          <w:bCs/>
          <w:sz w:val="24"/>
          <w:szCs w:val="24"/>
        </w:rPr>
        <w:t>GENERAL TERMS AND CONDITIONS</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By submitting an Offer in response to the Solicitation, the Contractor/Seller (hereafter called Seller) agrees the Contract/Purchase Order shall be governed by the following terms and conditions for goods and services.</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1.         </w:t>
      </w:r>
      <w:r w:rsidRPr="00B53343">
        <w:rPr>
          <w:rFonts w:ascii="Times New Roman" w:eastAsia="Times New Roman" w:hAnsi="Times New Roman" w:cs="Times New Roman"/>
          <w:sz w:val="24"/>
          <w:szCs w:val="24"/>
          <w:u w:val="single"/>
        </w:rPr>
        <w:t>Applicability</w:t>
      </w:r>
      <w:r w:rsidRPr="00B53343">
        <w:rPr>
          <w:rFonts w:ascii="Times New Roman" w:eastAsia="Times New Roman" w:hAnsi="Times New Roman" w:cs="Times New Roman"/>
          <w:sz w:val="24"/>
          <w:szCs w:val="24"/>
        </w:rPr>
        <w:t xml:space="preserve">:  These General Terms and Conditions and the Terms and Conditions, Specifications, Drawings and other requirements included in the Town of Addison’s Request for Bid (collectively, “Terms and Conditions”) are applicable to Contracts/Purchase Orders issued by the Town of Addison (hereinafter referred to as the “Town” or “Buyer”) and the Seller (herein after referred to as the “Seller”). Any deviations must be in writing and signed by a representative of the Town’s Purchasing Department and the Seller. No terms and conditions contained in the Seller’s Proposal, Invoice or Statement shall modify the Terms and Conditions. If there is a conflict between the Terms and Conditions and Seller’s response to the Town’s request for bids or proposals documents (including the provisions of the Seller’s form of contract/purchase order), the Terms and Conditions will take precedence and control.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2.         </w:t>
      </w:r>
      <w:r w:rsidRPr="00B53343">
        <w:rPr>
          <w:rFonts w:ascii="Times New Roman" w:eastAsia="Times New Roman" w:hAnsi="Times New Roman" w:cs="Times New Roman"/>
          <w:sz w:val="24"/>
          <w:szCs w:val="24"/>
          <w:u w:val="single"/>
        </w:rPr>
        <w:t>Official Solicitation Notification</w:t>
      </w:r>
      <w:r w:rsidRPr="00B53343">
        <w:rPr>
          <w:rFonts w:ascii="Times New Roman" w:eastAsia="Times New Roman" w:hAnsi="Times New Roman" w:cs="Times New Roman"/>
          <w:sz w:val="24"/>
          <w:szCs w:val="24"/>
        </w:rPr>
        <w:t xml:space="preserve">:  The Town utilizes the following for official notifications of solicitation opportunities:  </w:t>
      </w:r>
      <w:hyperlink r:id="rId4" w:history="1">
        <w:r w:rsidRPr="00B53343">
          <w:rPr>
            <w:rFonts w:ascii="Times New Roman" w:eastAsia="Times New Roman" w:hAnsi="Times New Roman" w:cs="Times New Roman"/>
            <w:sz w:val="24"/>
            <w:szCs w:val="24"/>
            <w:u w:val="single"/>
          </w:rPr>
          <w:t>www.bidsync.com</w:t>
        </w:r>
      </w:hyperlink>
      <w:r w:rsidRPr="00B53343">
        <w:rPr>
          <w:rFonts w:ascii="Times New Roman" w:eastAsia="Times New Roman" w:hAnsi="Times New Roman" w:cs="Times New Roman"/>
          <w:sz w:val="24"/>
          <w:szCs w:val="24"/>
        </w:rPr>
        <w:t xml:space="preserve"> and the Dallas Morning News of Dallas County.  These are the only forms of notification authorized by the Town for notifications of solicitation opportunities.  The Town is not responsible for receipt of notifications or information from any source other than those listed.  It shall be the Seller’s responsibility to verify the validity of all </w:t>
      </w:r>
      <w:proofErr w:type="gramStart"/>
      <w:r w:rsidRPr="00B53343">
        <w:rPr>
          <w:rFonts w:ascii="Times New Roman" w:eastAsia="Times New Roman" w:hAnsi="Times New Roman" w:cs="Times New Roman"/>
          <w:sz w:val="24"/>
          <w:szCs w:val="24"/>
        </w:rPr>
        <w:t>solicitation  information</w:t>
      </w:r>
      <w:proofErr w:type="gramEnd"/>
      <w:r w:rsidRPr="00B53343">
        <w:rPr>
          <w:rFonts w:ascii="Times New Roman" w:eastAsia="Times New Roman" w:hAnsi="Times New Roman" w:cs="Times New Roman"/>
          <w:sz w:val="24"/>
          <w:szCs w:val="24"/>
        </w:rPr>
        <w:t xml:space="preserve"> received from any source other than the Town. There will be NO COST to the Seller for using </w:t>
      </w:r>
      <w:proofErr w:type="spellStart"/>
      <w:r w:rsidRPr="00B53343">
        <w:rPr>
          <w:rFonts w:ascii="Times New Roman" w:eastAsia="Times New Roman" w:hAnsi="Times New Roman" w:cs="Times New Roman"/>
          <w:sz w:val="24"/>
          <w:szCs w:val="24"/>
        </w:rPr>
        <w:t>BidSync</w:t>
      </w:r>
      <w:proofErr w:type="spellEnd"/>
      <w:r w:rsidRPr="00B53343">
        <w:rPr>
          <w:rFonts w:ascii="Times New Roman" w:eastAsia="Times New Roman" w:hAnsi="Times New Roman" w:cs="Times New Roman"/>
          <w:sz w:val="24"/>
          <w:szCs w:val="24"/>
        </w:rPr>
        <w:t xml:space="preserve"> to respond to Town of Addison solicitations.</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3.         </w:t>
      </w:r>
      <w:r w:rsidRPr="00B53343">
        <w:rPr>
          <w:rFonts w:ascii="Times New Roman" w:eastAsia="Times New Roman" w:hAnsi="Times New Roman" w:cs="Times New Roman"/>
          <w:sz w:val="24"/>
          <w:szCs w:val="24"/>
          <w:u w:val="single"/>
        </w:rPr>
        <w:t>Seller to Package Goods</w:t>
      </w:r>
      <w:r w:rsidRPr="00B53343">
        <w:rPr>
          <w:rFonts w:ascii="Times New Roman" w:eastAsia="Times New Roman" w:hAnsi="Times New Roman" w:cs="Times New Roman"/>
          <w:sz w:val="24"/>
          <w:szCs w:val="24"/>
        </w:rPr>
        <w:t>:  Seller shall package goods in accordance with good commercial practice.  Each shipping container, shall be clearly and permanently marked as follows: (a) Seller's name and address: (b) consignee's name, address and purchase order or purchase change order number; (c) container number and total number of containers, e.g., "box 1 of 4 boxes"; and (d) number of the container bearing the packing slip.  Seller shall bear cost of packaging unless otherwise provided and agreed to in writing by Buyer.  Goods shall be suitably packed to secure lowest transportation costs and to conform to requirements of common carriers and any applicable specifications.  Town's count or weight shall be final and conclusive on shipments not accompanied by packing list.  Unless otherwise stated in the Town’s solicitation, all goods will be new, not used, rebuilt, reconditioned or recycled, will be in first class condition, and will be in containers suitable for site.</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4.         </w:t>
      </w:r>
      <w:r w:rsidRPr="00B53343">
        <w:rPr>
          <w:rFonts w:ascii="Times New Roman" w:eastAsia="Times New Roman" w:hAnsi="Times New Roman" w:cs="Times New Roman"/>
          <w:sz w:val="24"/>
          <w:szCs w:val="24"/>
          <w:u w:val="single"/>
        </w:rPr>
        <w:t xml:space="preserve">Shipment </w:t>
      </w:r>
      <w:proofErr w:type="gramStart"/>
      <w:r w:rsidRPr="00B53343">
        <w:rPr>
          <w:rFonts w:ascii="Times New Roman" w:eastAsia="Times New Roman" w:hAnsi="Times New Roman" w:cs="Times New Roman"/>
          <w:sz w:val="24"/>
          <w:szCs w:val="24"/>
          <w:u w:val="single"/>
        </w:rPr>
        <w:t>Under</w:t>
      </w:r>
      <w:proofErr w:type="gramEnd"/>
      <w:r w:rsidRPr="00B53343">
        <w:rPr>
          <w:rFonts w:ascii="Times New Roman" w:eastAsia="Times New Roman" w:hAnsi="Times New Roman" w:cs="Times New Roman"/>
          <w:sz w:val="24"/>
          <w:szCs w:val="24"/>
          <w:u w:val="single"/>
        </w:rPr>
        <w:t xml:space="preserve"> Reservation Prohibited</w:t>
      </w:r>
      <w:r w:rsidRPr="00B53343">
        <w:rPr>
          <w:rFonts w:ascii="Times New Roman" w:eastAsia="Times New Roman" w:hAnsi="Times New Roman" w:cs="Times New Roman"/>
          <w:sz w:val="24"/>
          <w:szCs w:val="24"/>
        </w:rPr>
        <w:t xml:space="preserve">: </w:t>
      </w:r>
      <w:r w:rsidRPr="00B53343">
        <w:rPr>
          <w:rFonts w:ascii="Times New Roman" w:eastAsia="Times New Roman" w:hAnsi="Times New Roman" w:cs="Times New Roman"/>
          <w:b/>
          <w:bCs/>
          <w:sz w:val="24"/>
          <w:szCs w:val="24"/>
        </w:rPr>
        <w:t> </w:t>
      </w:r>
      <w:r w:rsidRPr="00B53343">
        <w:rPr>
          <w:rFonts w:ascii="Times New Roman" w:eastAsia="Times New Roman" w:hAnsi="Times New Roman" w:cs="Times New Roman"/>
          <w:sz w:val="24"/>
          <w:szCs w:val="24"/>
        </w:rPr>
        <w:t>Seller is not authorized to ship the goods under reservation and no tender of a bill of lading will operate as a tender of goods.</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5.         </w:t>
      </w:r>
      <w:r w:rsidRPr="00B53343">
        <w:rPr>
          <w:rFonts w:ascii="Times New Roman" w:eastAsia="Times New Roman" w:hAnsi="Times New Roman" w:cs="Times New Roman"/>
          <w:sz w:val="24"/>
          <w:szCs w:val="24"/>
          <w:u w:val="single"/>
        </w:rPr>
        <w:t>Title and Risk of Loss</w:t>
      </w:r>
      <w:r w:rsidRPr="00B53343">
        <w:rPr>
          <w:rFonts w:ascii="Times New Roman" w:eastAsia="Times New Roman" w:hAnsi="Times New Roman" w:cs="Times New Roman"/>
          <w:sz w:val="24"/>
          <w:szCs w:val="24"/>
        </w:rPr>
        <w:t>:  Title and risk of loss of the goods will not pass to the Town until the Town actually receives, takes possession of, and inspects and accepts the goods at the point or points of delivery.</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lastRenderedPageBreak/>
        <w:t xml:space="preserve">6.         </w:t>
      </w:r>
      <w:r w:rsidRPr="00B53343">
        <w:rPr>
          <w:rFonts w:ascii="Times New Roman" w:eastAsia="Times New Roman" w:hAnsi="Times New Roman" w:cs="Times New Roman"/>
          <w:sz w:val="24"/>
          <w:szCs w:val="24"/>
          <w:u w:val="single"/>
        </w:rPr>
        <w:t>Delivery Terms and Transportation Charges</w:t>
      </w:r>
      <w:r w:rsidRPr="00B53343">
        <w:rPr>
          <w:rFonts w:ascii="Times New Roman" w:eastAsia="Times New Roman" w:hAnsi="Times New Roman" w:cs="Times New Roman"/>
          <w:sz w:val="24"/>
          <w:szCs w:val="24"/>
        </w:rPr>
        <w:t>:  Goods shall be shipped F.O.B. point of delivery; prices bid and quoted shall be F.O.B. point of delivery, and shall include all freight, delivery and packaging costs.  Town shall have the right to designate what method of transportation shall be used to ship the goods.  Town assumes and shall have no liability for goods damaged while in transit and or delivered in a damaged condition or that otherwise don’t conform to the Terms and Conditions.  Seller shall be responsible for and handle all claims with carriers, and in case of damaged or non-conforming goods shall ship replacement goods immediately upon notification by the Town of the same, and the Town may return such damaged or non-conforming goods at Seller’s sole cost and expense, including costs and expense for freight, delivery, packaging, and shipping.</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7.         </w:t>
      </w:r>
      <w:r w:rsidRPr="00B53343">
        <w:rPr>
          <w:rFonts w:ascii="Times New Roman" w:eastAsia="Times New Roman" w:hAnsi="Times New Roman" w:cs="Times New Roman"/>
          <w:sz w:val="24"/>
          <w:szCs w:val="24"/>
          <w:u w:val="single"/>
        </w:rPr>
        <w:t>Right of Inspection and Rejection; Backorders</w:t>
      </w:r>
      <w:r w:rsidRPr="00B53343">
        <w:rPr>
          <w:rFonts w:ascii="Times New Roman" w:eastAsia="Times New Roman" w:hAnsi="Times New Roman" w:cs="Times New Roman"/>
          <w:sz w:val="24"/>
          <w:szCs w:val="24"/>
        </w:rPr>
        <w:t>:  The Town shall have the right, and expressly reserves all rights under law, including, but not limited to the Uniform Commercial Code, to inspect the goods at delivery before accepting them, and to reject defective or non-conforming goods.  Backorders delayed beyond a reasonable period of time, as determined by the Town Purchasing Manager, may be cancelled by the Town without liability of any kind whatsoever, and payment will not be made for such cancellations.</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8.         </w:t>
      </w:r>
      <w:r w:rsidRPr="00B53343">
        <w:rPr>
          <w:rFonts w:ascii="Times New Roman" w:eastAsia="Times New Roman" w:hAnsi="Times New Roman" w:cs="Times New Roman"/>
          <w:sz w:val="24"/>
          <w:szCs w:val="24"/>
          <w:u w:val="single"/>
        </w:rPr>
        <w:t>Acceptance of Incomplete or Non-Conforming Goods</w:t>
      </w:r>
      <w:r w:rsidRPr="00B53343">
        <w:rPr>
          <w:rFonts w:ascii="Times New Roman" w:eastAsia="Times New Roman" w:hAnsi="Times New Roman" w:cs="Times New Roman"/>
          <w:sz w:val="24"/>
          <w:szCs w:val="24"/>
        </w:rPr>
        <w:t>:  If, instead of requiring immediate correction or removal and replacement of defective or non-conforming goods, Town prefers to accept such goods, Town may do so.  Seller shall pay all claims, costs, losses and damages attributable to Town’s evaluation of and determination to accept such defective or non-conforming deliverables.  If any such acceptance occurs prior to final payment, Town may deduct such amounts as are necessary to compensate Town for the diminished value of the defective or non-conforming deliverables.  If the acceptance occurs after final payment, such amount will be refunded to Town by Seller.</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9.         </w:t>
      </w:r>
      <w:r w:rsidRPr="00B53343">
        <w:rPr>
          <w:rFonts w:ascii="Times New Roman" w:eastAsia="Times New Roman" w:hAnsi="Times New Roman" w:cs="Times New Roman"/>
          <w:sz w:val="24"/>
          <w:szCs w:val="24"/>
          <w:u w:val="single"/>
        </w:rPr>
        <w:t>Substitution</w:t>
      </w:r>
      <w:r w:rsidRPr="00B53343">
        <w:rPr>
          <w:rFonts w:ascii="Times New Roman" w:eastAsia="Times New Roman" w:hAnsi="Times New Roman" w:cs="Times New Roman"/>
          <w:sz w:val="24"/>
          <w:szCs w:val="24"/>
        </w:rPr>
        <w:t xml:space="preserve">:  Every delivery of goods by the Seller must comply with all provisions of this bid including the specifications, delivery schedule, quantity and quality, and the Terms and Conditions. Any delivery which does not conform to the Buyer’s requirements shall constitute a breach of contract. Seller does not have authorization to make or tender substitute goods unless it is agreed to in writing by the Buyer and signed by an authorized representative of Buyer.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10.       </w:t>
      </w:r>
      <w:r w:rsidRPr="00B53343">
        <w:rPr>
          <w:rFonts w:ascii="Times New Roman" w:eastAsia="Times New Roman" w:hAnsi="Times New Roman" w:cs="Times New Roman"/>
          <w:sz w:val="24"/>
          <w:szCs w:val="24"/>
          <w:u w:val="single"/>
        </w:rPr>
        <w:t>Payment</w:t>
      </w:r>
      <w:r w:rsidRPr="00B53343">
        <w:rPr>
          <w:rFonts w:ascii="Times New Roman" w:eastAsia="Times New Roman" w:hAnsi="Times New Roman" w:cs="Times New Roman"/>
          <w:sz w:val="24"/>
          <w:szCs w:val="24"/>
        </w:rPr>
        <w:t>:</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(a)        All proper invoices received by the Town will be paid within thirty (30) days of the Town’s receipt and acceptance of the goods or of the invoice, whichever is later, unless other terms are specified on the face of the purchase order in the original printing.  If payment is not timely made, interest shall accrue on the unpaid balance at the lesser of one percent per month or the maximum lawful rate; except, if payment is not timely made for a reason for which the Town may withhold payment hereunder, interest shall not accrue until ten (10) days after the grounds for withholding payment have been resolved.</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(b)        If partial shipments or deliveries are authorized by the Town, Seller will be paid for the partial shipment or delivery, as stated above, provided that the invoice matches the shipment or delivery.</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lastRenderedPageBreak/>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(c)        The Town may withhold or set off the entire payment or part of any payment otherwise due Seller to such extent as may be necessary on account of:  (</w:t>
      </w:r>
      <w:proofErr w:type="spellStart"/>
      <w:r w:rsidRPr="00B53343">
        <w:rPr>
          <w:rFonts w:ascii="Times New Roman" w:eastAsia="Times New Roman" w:hAnsi="Times New Roman" w:cs="Times New Roman"/>
          <w:sz w:val="24"/>
          <w:szCs w:val="24"/>
        </w:rPr>
        <w:t>i</w:t>
      </w:r>
      <w:proofErr w:type="spellEnd"/>
      <w:r w:rsidRPr="00B53343">
        <w:rPr>
          <w:rFonts w:ascii="Times New Roman" w:eastAsia="Times New Roman" w:hAnsi="Times New Roman" w:cs="Times New Roman"/>
          <w:sz w:val="24"/>
          <w:szCs w:val="24"/>
        </w:rPr>
        <w:t>) delivery of defective or non-conforming goods by Seller, or (ii) failure of the Seller to submit proper invoices with all required attachments and supporting documentation, or (iii) failure of Seller to deliver quantity of goods ordered (payment will be made for actual quantities delivered).</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(d)       The Town’s payment obligations are payable only and solely from funds appropriated, budgeted, and available for the purpose of this purchase.  The absence of appropriated and budgeted or other lawfully available funds shall render the Contract/Purchase Order null and void to the extent funds are not appropriated and budgeted or available and any goods delivered but unpaid shall be returned to Seller.  The Town shall provide the Seller written notice of the failure of the Town to make an adequate appropriation and budget for any fiscal year to pay the amounts due under the Contract/Purchase Order, or the reduction of any appropriation to an amount insufficient to permit the Town to pay its obligations under the Contract/Purchase Order.</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11.       </w:t>
      </w:r>
      <w:r w:rsidRPr="00B53343">
        <w:rPr>
          <w:rFonts w:ascii="Times New Roman" w:eastAsia="Times New Roman" w:hAnsi="Times New Roman" w:cs="Times New Roman"/>
          <w:sz w:val="24"/>
          <w:szCs w:val="24"/>
          <w:u w:val="single"/>
        </w:rPr>
        <w:t>Invoicing</w:t>
      </w:r>
      <w:r w:rsidRPr="00B53343">
        <w:rPr>
          <w:rFonts w:ascii="Times New Roman" w:eastAsia="Times New Roman" w:hAnsi="Times New Roman" w:cs="Times New Roman"/>
          <w:sz w:val="24"/>
          <w:szCs w:val="24"/>
        </w:rPr>
        <w:t>:  Send ORIGINAL INVOICE to address indicated on the purchase order. If invoice is subject to cash discounts the discount period will begin on the day invoices are received.  So that proper cash discount may be computed, invoice should show amount of freight as a separate item, if applicable; otherwise, cash discount will be computed on total amount of invoice.</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12.       </w:t>
      </w:r>
      <w:r w:rsidRPr="00B53343">
        <w:rPr>
          <w:rFonts w:ascii="Times New Roman" w:eastAsia="Times New Roman" w:hAnsi="Times New Roman" w:cs="Times New Roman"/>
          <w:sz w:val="24"/>
          <w:szCs w:val="24"/>
          <w:u w:val="single"/>
        </w:rPr>
        <w:t>Taxes - Exemption</w:t>
      </w:r>
      <w:r w:rsidRPr="00B53343">
        <w:rPr>
          <w:rFonts w:ascii="Times New Roman" w:eastAsia="Times New Roman" w:hAnsi="Times New Roman" w:cs="Times New Roman"/>
          <w:sz w:val="24"/>
          <w:szCs w:val="24"/>
        </w:rPr>
        <w:t>:  All quotations are required to be submitted LESS Federal Excise and State Sales Taxes. Tax Exemption Certificate will be provided by the Town for the successful Seller</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13.       </w:t>
      </w:r>
      <w:r w:rsidRPr="00B53343">
        <w:rPr>
          <w:rFonts w:ascii="Times New Roman" w:eastAsia="Times New Roman" w:hAnsi="Times New Roman" w:cs="Times New Roman"/>
          <w:sz w:val="24"/>
          <w:szCs w:val="24"/>
          <w:u w:val="single"/>
        </w:rPr>
        <w:t>Warranty - Price</w:t>
      </w:r>
      <w:r w:rsidRPr="00B53343">
        <w:rPr>
          <w:rFonts w:ascii="Times New Roman" w:eastAsia="Times New Roman" w:hAnsi="Times New Roman" w:cs="Times New Roman"/>
          <w:sz w:val="24"/>
          <w:szCs w:val="24"/>
        </w:rPr>
        <w:t>:</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(a)        Seller warrants the prices quoted in its bid are no higher than Seller's current prices on orders by others for like goods under similar terms of purchase.</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(b)        Seller certifies that the prices in Seller's bid have been arrived at independently without consultation, communication, or agreement for the purpose of restricting competition, as to any matter relating to such fees with any other firm or with any competitor.</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(c)        In the event of any breach of this warranty, the prices of the items will be reduced to Seller's current prices on orders by others, or in the alternative, the Town may cancel this Contract/Purchase Order without liability to Seller of any kind whatsoever.  In addition to any other remedy available, the Town may deduct from any amounts owed to Seller, or otherwise recover, any amounts paid for items in excess of Seller's current prices on orders by others for like goods under similar terms of purchase.</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14.       </w:t>
      </w:r>
      <w:r w:rsidRPr="00B53343">
        <w:rPr>
          <w:rFonts w:ascii="Times New Roman" w:eastAsia="Times New Roman" w:hAnsi="Times New Roman" w:cs="Times New Roman"/>
          <w:sz w:val="24"/>
          <w:szCs w:val="24"/>
          <w:u w:val="single"/>
        </w:rPr>
        <w:t>Warranty – Title</w:t>
      </w:r>
      <w:r w:rsidRPr="00B53343">
        <w:rPr>
          <w:rFonts w:ascii="Times New Roman" w:eastAsia="Times New Roman" w:hAnsi="Times New Roman" w:cs="Times New Roman"/>
          <w:sz w:val="24"/>
          <w:szCs w:val="24"/>
        </w:rPr>
        <w:t xml:space="preserve">:  Without limiting any provision of law, Seller warrants that it has good and indefeasible title to all goods furnished hereunder, and that the goods are free and clear of all liens, claims, security interests and encumbrances.  </w:t>
      </w:r>
      <w:r w:rsidRPr="00B53343">
        <w:rPr>
          <w:rFonts w:ascii="Times New Roman" w:eastAsia="Times New Roman" w:hAnsi="Times New Roman" w:cs="Times New Roman"/>
          <w:b/>
          <w:bCs/>
          <w:sz w:val="24"/>
          <w:szCs w:val="24"/>
        </w:rPr>
        <w:t>Seller shall indemnify and hold the Town harmless from and against all adverse title claims to the goods.</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lastRenderedPageBreak/>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15.       </w:t>
      </w:r>
      <w:r w:rsidRPr="00B53343">
        <w:rPr>
          <w:rFonts w:ascii="Times New Roman" w:eastAsia="Times New Roman" w:hAnsi="Times New Roman" w:cs="Times New Roman"/>
          <w:sz w:val="24"/>
          <w:szCs w:val="24"/>
          <w:u w:val="single"/>
        </w:rPr>
        <w:t>Warranty (goods)</w:t>
      </w:r>
      <w:r w:rsidRPr="00B53343">
        <w:rPr>
          <w:rFonts w:ascii="Times New Roman" w:eastAsia="Times New Roman" w:hAnsi="Times New Roman" w:cs="Times New Roman"/>
          <w:sz w:val="24"/>
          <w:szCs w:val="24"/>
        </w:rPr>
        <w:t>:  If goods are sold and furnished to Seller in connection with these Terms and Conditions, Seller represents and warrants that the goods sold and furnished to the Town will be (</w:t>
      </w:r>
      <w:proofErr w:type="spellStart"/>
      <w:r w:rsidRPr="00B53343">
        <w:rPr>
          <w:rFonts w:ascii="Times New Roman" w:eastAsia="Times New Roman" w:hAnsi="Times New Roman" w:cs="Times New Roman"/>
          <w:sz w:val="24"/>
          <w:szCs w:val="24"/>
        </w:rPr>
        <w:t>i</w:t>
      </w:r>
      <w:proofErr w:type="spellEnd"/>
      <w:r w:rsidRPr="00B53343">
        <w:rPr>
          <w:rFonts w:ascii="Times New Roman" w:eastAsia="Times New Roman" w:hAnsi="Times New Roman" w:cs="Times New Roman"/>
          <w:sz w:val="24"/>
          <w:szCs w:val="24"/>
        </w:rPr>
        <w:t>) free from defects in design, manufacture, materials and workmanship, (ii) be of merchantable quality and fit for ordinary use, (iii) be in full conformance with Buyer’s specifications, drawings and data, with Seller’s samples or models furnished in connection herewith, with Seller’s express warranties, and with the terms and conditions of the Town’s solicitation, and (iv) conform to all applicable Federal, State, and local laws, ordinances, rules, regulations, codes, and to all applicable standards and industry codes and standards.  These warranties are in addition to all others given to the Buyer by the Seller or by law.  Seller shall not limit, disclaim, or exclude these warranties or any implied warranties, and any attempt to do so shall render this Contract/Purchase Order voidable at the option of the Buyer, and any such limitations, disclaim, or exclusions shall be void and without force or effect.</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ind w:left="720"/>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Unless otherwise specified in a Contract/Purchase Order and approved by the Town in writing, the warranty period shall be at least one year from the date of acceptance of the goods or from the date of acceptance of any replacement goods.  If during the warranty period, one or more of the above warranties are breached, Seller shall promptly upon receipt of demand either repair the defective or non-conforming goods, or replace the non-conforming or defective goods with fully conforming and non-defective goods, at the Town’s option and at no additional cost to the Town.  All costs incidental to such repair or replacement, including but not limited to, any packaging and shipping costs, shall be borne exclusively by Seller.  The Town shall endeavor to give Seller written notice of the breach of warranty within thirty (30) days of discovery of the breach of warranty, but failure to give timely notice shall not impair the Town’s rights hereunder.</w:t>
      </w:r>
    </w:p>
    <w:p w:rsidR="00B53343" w:rsidRPr="00B53343" w:rsidRDefault="00B53343" w:rsidP="00B53343">
      <w:pPr>
        <w:spacing w:after="0" w:line="240" w:lineRule="auto"/>
        <w:ind w:left="720"/>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ind w:left="720"/>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If Seller is unable or unwilling to repair or replace defective or non-conforming goods as required by Town, then in addition to any other available remedy, Town may reduce the quantity of goods it may be required to purchase under the Contract/Purchase Order from Seller, and purchase conforming goods from other sources.  In such event, Seller shall pay to Town upon demand the increased cost, if any, incurred by the Town to procure such goods from another source.</w:t>
      </w:r>
    </w:p>
    <w:p w:rsidR="00B53343" w:rsidRPr="00B53343" w:rsidRDefault="00B53343" w:rsidP="00B53343">
      <w:pPr>
        <w:spacing w:after="0" w:line="240" w:lineRule="auto"/>
        <w:ind w:left="720"/>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ind w:left="720"/>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If Seller is not the manufacturer, and the goods are covered by a separate manufacturer’s warranty, Seller shall transfer and assign such manufacturer’s warranty to Town.  If for any reason the manufacturer’s warranty cannot be fully transferred to Town, Seller shall assist and cooperate with Town to the fullest extent to enforce such manufacturer’s warranty for the benefit of Town.</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16.       </w:t>
      </w:r>
      <w:r w:rsidRPr="00B53343">
        <w:rPr>
          <w:rFonts w:ascii="Times New Roman" w:eastAsia="Times New Roman" w:hAnsi="Times New Roman" w:cs="Times New Roman"/>
          <w:sz w:val="24"/>
          <w:szCs w:val="24"/>
          <w:u w:val="single"/>
        </w:rPr>
        <w:t>Warranty (services)</w:t>
      </w:r>
      <w:r w:rsidRPr="00B53343">
        <w:rPr>
          <w:rFonts w:ascii="Times New Roman" w:eastAsia="Times New Roman" w:hAnsi="Times New Roman" w:cs="Times New Roman"/>
          <w:sz w:val="24"/>
          <w:szCs w:val="24"/>
        </w:rPr>
        <w:t xml:space="preserve">:  If services are provided to Seller in connection with these Terms and Conditions, Seller represents and warrants that all services to be provided to the Town will be fully and timely performed in a good and workmanlike manner in accordance with generally accepted industry standards and practices, the terms, conditions, and covenants of this Contract/Purchase Order, and all applicable Federal, State and local laws, ordinances, rules, regulations and codes. These warranties are in addition to all others given to the Buyer by the Seller or by law.  Seller shall not limit, disclaim, or exclude these warranties or any implied warranties, and any attempt to </w:t>
      </w:r>
      <w:r w:rsidRPr="00B53343">
        <w:rPr>
          <w:rFonts w:ascii="Times New Roman" w:eastAsia="Times New Roman" w:hAnsi="Times New Roman" w:cs="Times New Roman"/>
          <w:sz w:val="24"/>
          <w:szCs w:val="24"/>
        </w:rPr>
        <w:lastRenderedPageBreak/>
        <w:t>do so shall render this Contract/Purchase Order voidable at the option of the buyer, and any such limitations, disclaim, or exclusions shall be void and without force or effect.</w:t>
      </w:r>
    </w:p>
    <w:p w:rsidR="00B53343" w:rsidRPr="00B53343" w:rsidRDefault="00B53343" w:rsidP="00B53343">
      <w:pPr>
        <w:autoSpaceDE w:val="0"/>
        <w:autoSpaceDN w:val="0"/>
        <w:spacing w:after="0" w:line="240" w:lineRule="auto"/>
        <w:rPr>
          <w:rFonts w:ascii="Arial" w:eastAsia="Times New Roman" w:hAnsi="Arial" w:cs="Arial"/>
          <w:color w:val="000000"/>
          <w:sz w:val="24"/>
          <w:szCs w:val="24"/>
        </w:rPr>
      </w:pPr>
      <w:r w:rsidRPr="00B53343">
        <w:rPr>
          <w:rFonts w:ascii="Times New Roman" w:eastAsia="Times New Roman" w:hAnsi="Times New Roman" w:cs="Times New Roman"/>
          <w:sz w:val="24"/>
          <w:szCs w:val="24"/>
        </w:rPr>
        <w:t> </w:t>
      </w:r>
    </w:p>
    <w:p w:rsidR="00B53343" w:rsidRPr="00B53343" w:rsidRDefault="00B53343" w:rsidP="00B53343">
      <w:pPr>
        <w:autoSpaceDE w:val="0"/>
        <w:autoSpaceDN w:val="0"/>
        <w:spacing w:after="0" w:line="240" w:lineRule="auto"/>
        <w:ind w:left="360"/>
        <w:jc w:val="both"/>
        <w:rPr>
          <w:rFonts w:ascii="Arial" w:eastAsia="Times New Roman" w:hAnsi="Arial" w:cs="Arial"/>
          <w:color w:val="000000"/>
          <w:sz w:val="24"/>
          <w:szCs w:val="24"/>
        </w:rPr>
      </w:pPr>
      <w:r w:rsidRPr="00B53343">
        <w:rPr>
          <w:rFonts w:ascii="Times New Roman" w:eastAsia="Times New Roman" w:hAnsi="Times New Roman" w:cs="Times New Roman"/>
          <w:sz w:val="24"/>
          <w:szCs w:val="24"/>
        </w:rPr>
        <w:t>Unless otherwise specified in the Contract</w:t>
      </w:r>
      <w:r w:rsidRPr="00B53343">
        <w:rPr>
          <w:rFonts w:ascii="Times New Roman" w:eastAsia="Times New Roman" w:hAnsi="Times New Roman" w:cs="Times New Roman"/>
          <w:color w:val="000000"/>
          <w:sz w:val="24"/>
          <w:szCs w:val="24"/>
        </w:rPr>
        <w:t>/Purchase Order</w:t>
      </w:r>
      <w:r w:rsidRPr="00B53343">
        <w:rPr>
          <w:rFonts w:ascii="Times New Roman" w:eastAsia="Times New Roman" w:hAnsi="Times New Roman" w:cs="Times New Roman"/>
          <w:sz w:val="24"/>
          <w:szCs w:val="24"/>
        </w:rPr>
        <w:t>, the warranty period shall be at least one year from the date of final acceptance of the services by the Town. If during the warranty period, one or more of the above warranties are breached, Seller shall promptly upon receipt of demand perform the services again in accordance with above standard at no additional cost to the Town. All costs incidental to such additional performance shall be borne by the Seller. The Town shall endeavor to give the Seller written notice of the breach of warranty within thirty (30) calendar days of discovery of the breach warranty, but failure to give timely notice shall not impair the Town’s rights under this section.</w:t>
      </w:r>
    </w:p>
    <w:p w:rsidR="00B53343" w:rsidRPr="00B53343" w:rsidRDefault="00B53343" w:rsidP="00B53343">
      <w:pPr>
        <w:autoSpaceDE w:val="0"/>
        <w:autoSpaceDN w:val="0"/>
        <w:spacing w:after="0" w:line="240" w:lineRule="auto"/>
        <w:ind w:left="360"/>
        <w:rPr>
          <w:rFonts w:ascii="Arial" w:eastAsia="Times New Roman" w:hAnsi="Arial" w:cs="Arial"/>
          <w:color w:val="000000"/>
          <w:sz w:val="24"/>
          <w:szCs w:val="24"/>
        </w:rPr>
      </w:pPr>
      <w:r w:rsidRPr="00B53343">
        <w:rPr>
          <w:rFonts w:ascii="Times New Roman" w:eastAsia="Times New Roman" w:hAnsi="Times New Roman" w:cs="Times New Roman"/>
          <w:sz w:val="24"/>
          <w:szCs w:val="24"/>
        </w:rPr>
        <w:t> </w:t>
      </w:r>
    </w:p>
    <w:p w:rsidR="00B53343" w:rsidRPr="00B53343" w:rsidRDefault="00B53343" w:rsidP="00B53343">
      <w:pPr>
        <w:autoSpaceDE w:val="0"/>
        <w:autoSpaceDN w:val="0"/>
        <w:spacing w:after="0" w:line="240" w:lineRule="auto"/>
        <w:ind w:left="360"/>
        <w:jc w:val="both"/>
        <w:rPr>
          <w:rFonts w:ascii="Arial" w:eastAsia="Times New Roman" w:hAnsi="Arial" w:cs="Arial"/>
          <w:color w:val="000000"/>
          <w:sz w:val="24"/>
          <w:szCs w:val="24"/>
        </w:rPr>
      </w:pPr>
      <w:r w:rsidRPr="00B53343">
        <w:rPr>
          <w:rFonts w:ascii="Times New Roman" w:eastAsia="Times New Roman" w:hAnsi="Times New Roman" w:cs="Times New Roman"/>
          <w:sz w:val="24"/>
          <w:szCs w:val="24"/>
        </w:rPr>
        <w:t>If the Seller is unable or unwilling to perform its services in accordance with the above standard as required by the Town, then in addition to any other available remedy, the Town may reduce the amount of services it may be required to purchase under the Contract</w:t>
      </w:r>
      <w:r w:rsidRPr="00B53343">
        <w:rPr>
          <w:rFonts w:ascii="Times New Roman" w:eastAsia="Times New Roman" w:hAnsi="Times New Roman" w:cs="Times New Roman"/>
          <w:color w:val="000000"/>
          <w:sz w:val="24"/>
          <w:szCs w:val="24"/>
        </w:rPr>
        <w:t>/Purchase Order</w:t>
      </w:r>
      <w:r w:rsidRPr="00B53343">
        <w:rPr>
          <w:rFonts w:ascii="Times New Roman" w:eastAsia="Times New Roman" w:hAnsi="Times New Roman" w:cs="Times New Roman"/>
          <w:sz w:val="24"/>
          <w:szCs w:val="24"/>
        </w:rPr>
        <w:t xml:space="preserve"> from the Seller, and purchase conforming services from other sources. In such event, the Seller shall pay to the Town upon demand the increased cost, if any, incurred by the City to procure such services from another source.</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17.       </w:t>
      </w:r>
      <w:r w:rsidRPr="00B53343">
        <w:rPr>
          <w:rFonts w:ascii="Times New Roman" w:eastAsia="Times New Roman" w:hAnsi="Times New Roman" w:cs="Times New Roman"/>
          <w:sz w:val="24"/>
          <w:szCs w:val="24"/>
          <w:u w:val="single"/>
        </w:rPr>
        <w:t>Right to Assurance</w:t>
      </w:r>
      <w:r w:rsidRPr="00B53343">
        <w:rPr>
          <w:rFonts w:ascii="Times New Roman" w:eastAsia="Times New Roman" w:hAnsi="Times New Roman" w:cs="Times New Roman"/>
          <w:sz w:val="24"/>
          <w:szCs w:val="24"/>
        </w:rPr>
        <w:t xml:space="preserve">: </w:t>
      </w:r>
      <w:r w:rsidRPr="00B53343">
        <w:rPr>
          <w:rFonts w:ascii="Times New Roman" w:eastAsia="Times New Roman" w:hAnsi="Times New Roman" w:cs="Times New Roman"/>
          <w:b/>
          <w:bCs/>
          <w:sz w:val="24"/>
          <w:szCs w:val="24"/>
        </w:rPr>
        <w:t> </w:t>
      </w:r>
      <w:r w:rsidRPr="00B53343">
        <w:rPr>
          <w:rFonts w:ascii="Times New Roman" w:eastAsia="Times New Roman" w:hAnsi="Times New Roman" w:cs="Times New Roman"/>
          <w:sz w:val="24"/>
          <w:szCs w:val="24"/>
        </w:rPr>
        <w:t>Whenever one party to the Contract/Purchase Order in good faith has reason to question the other party’s intent to perform, demand may be made to the other party for written assurance of the intent to perform.  In the event that no assurance is given within the time specified after demand is made, the demanding party may treat this failure as an anticipatory repudiation of this Contract/Purchase Order.</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18.       </w:t>
      </w:r>
      <w:r w:rsidRPr="00B53343">
        <w:rPr>
          <w:rFonts w:ascii="Times New Roman" w:eastAsia="Times New Roman" w:hAnsi="Times New Roman" w:cs="Times New Roman"/>
          <w:sz w:val="24"/>
          <w:szCs w:val="24"/>
          <w:u w:val="single"/>
        </w:rPr>
        <w:t>Default</w:t>
      </w:r>
      <w:r w:rsidRPr="00B53343">
        <w:rPr>
          <w:rFonts w:ascii="Times New Roman" w:eastAsia="Times New Roman" w:hAnsi="Times New Roman" w:cs="Times New Roman"/>
          <w:sz w:val="24"/>
          <w:szCs w:val="24"/>
        </w:rPr>
        <w:t>:</w:t>
      </w:r>
      <w:r w:rsidRPr="00B53343">
        <w:rPr>
          <w:rFonts w:ascii="Times New Roman" w:eastAsia="Times New Roman" w:hAnsi="Times New Roman" w:cs="Times New Roman"/>
          <w:b/>
          <w:bCs/>
          <w:sz w:val="24"/>
          <w:szCs w:val="24"/>
        </w:rPr>
        <w:t xml:space="preserve"> </w:t>
      </w:r>
      <w:r w:rsidRPr="00B53343">
        <w:rPr>
          <w:rFonts w:ascii="Times New Roman" w:eastAsia="Times New Roman" w:hAnsi="Times New Roman" w:cs="Times New Roman"/>
          <w:sz w:val="24"/>
          <w:szCs w:val="24"/>
        </w:rPr>
        <w:t> Seller shall be in default under this Contract/Purchase Order if Seller (a) fails to fully, timely and faithfully perform any of its material obligations under this Contract/Purchase Order (whether or not an obligation is “material” shall be determined by the Town), (b) fails to provide adequate assurance of performance as provided for herein, (c) becomes insolvent or seeks relief under the bankruptcy laws of the United States, or (d) makes a material misrepresentation in Seller’s offer or response to Buyer’s solicitation, or in any report or deliverable required to be submitted by Seller to the Town.</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19.       </w:t>
      </w:r>
      <w:r w:rsidRPr="00B53343">
        <w:rPr>
          <w:rFonts w:ascii="Times New Roman" w:eastAsia="Times New Roman" w:hAnsi="Times New Roman" w:cs="Times New Roman"/>
          <w:sz w:val="24"/>
          <w:szCs w:val="24"/>
          <w:u w:val="single"/>
        </w:rPr>
        <w:t>Termination for Cause or Convenience</w:t>
      </w:r>
      <w:r w:rsidRPr="00B53343">
        <w:rPr>
          <w:rFonts w:ascii="Times New Roman" w:eastAsia="Times New Roman" w:hAnsi="Times New Roman" w:cs="Times New Roman"/>
          <w:sz w:val="24"/>
          <w:szCs w:val="24"/>
        </w:rPr>
        <w:t>:  The Town, at any time, by 30 days written notice to the Seller, has the absolute right to terminate this Contract/Purchase Order, in whole or in part, for cause or for convenience (that is, for any reason or for no reason whatsoever). “Cause” means the Seller’s refusal or failure to perform or complete its obligations under this Contract/Purchase Order within the time specified and to the Town’s satisfaction, or failure to meet the specifications, quantities, quality and/or other requirements specified in the Contract/Purchase Order.  If the Town terminates this Contract/Purchase Order for cause, the Seller shall be liable for any damages suffered by the Town. If the agreement is terminated for convenience, the Seller has no further obligation under this Contract/Purchase Order.  Upon receipt of a notice of termination, Seller shall promptly cease all further work pursuant to the Contract/Purchase Order, with such exceptions, if any, specified in the notice of termination. Payment shall be made to cover the cost of goods delivered and services performed and obligations incurred prior to the date of termination in accordance with the terms hereof.</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lastRenderedPageBreak/>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20.       </w:t>
      </w:r>
      <w:r w:rsidRPr="00B53343">
        <w:rPr>
          <w:rFonts w:ascii="Times New Roman" w:eastAsia="Times New Roman" w:hAnsi="Times New Roman" w:cs="Times New Roman"/>
          <w:sz w:val="24"/>
          <w:szCs w:val="24"/>
          <w:u w:val="single"/>
        </w:rPr>
        <w:t>Delay</w:t>
      </w:r>
      <w:r w:rsidRPr="00B53343">
        <w:rPr>
          <w:rFonts w:ascii="Times New Roman" w:eastAsia="Times New Roman" w:hAnsi="Times New Roman" w:cs="Times New Roman"/>
          <w:sz w:val="24"/>
          <w:szCs w:val="24"/>
        </w:rPr>
        <w:t>:  Town may delay scheduled delivery or other due dates by written notice to Seller if the Town deems it is in its best interest.  If such delay causes an increase in the cost of the work under the Contract/Purchase Order, the Town and the Seller shall negotiate an equitable adjustment for costs incurred by Seller in the Contract/Purchase Order price and execute an amendment to the Contract/Purchase Order.  Seller must assert its right to an adjustment within thirty (30) days from the date of receipt of the notice of delay.  Failure to agree on any adjusted price shall be handled under the Dispute Resolution process specified herein.  However, nothing in this provision shall excuse Seller from delaying the delivery as notified.  For purposes of these Terms and Conditions, “days” means calendar days.</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21.       </w:t>
      </w:r>
      <w:r w:rsidRPr="00B53343">
        <w:rPr>
          <w:rFonts w:ascii="Times New Roman" w:eastAsia="Times New Roman" w:hAnsi="Times New Roman" w:cs="Times New Roman"/>
          <w:b/>
          <w:bCs/>
          <w:sz w:val="24"/>
          <w:szCs w:val="24"/>
        </w:rPr>
        <w:t xml:space="preserve">SELLER’S </w:t>
      </w:r>
      <w:r w:rsidRPr="00B53343">
        <w:rPr>
          <w:rFonts w:ascii="Times New Roman" w:eastAsia="Times New Roman" w:hAnsi="Times New Roman" w:cs="Times New Roman"/>
          <w:b/>
          <w:bCs/>
          <w:sz w:val="24"/>
          <w:szCs w:val="24"/>
          <w:u w:val="single"/>
        </w:rPr>
        <w:t xml:space="preserve">INDEMNITY OBLIGATION; </w:t>
      </w:r>
      <w:r w:rsidRPr="00B53343">
        <w:rPr>
          <w:rFonts w:ascii="Times New Roman" w:eastAsia="Times New Roman" w:hAnsi="Times New Roman" w:cs="Times New Roman"/>
          <w:sz w:val="24"/>
          <w:szCs w:val="24"/>
          <w:u w:val="single"/>
        </w:rPr>
        <w:t>INSURANCE</w:t>
      </w:r>
      <w:r w:rsidRPr="00B53343">
        <w:rPr>
          <w:rFonts w:ascii="Times New Roman" w:eastAsia="Times New Roman" w:hAnsi="Times New Roman" w:cs="Times New Roman"/>
          <w:sz w:val="24"/>
          <w:szCs w:val="24"/>
        </w:rPr>
        <w:t>:  See attached Town of Addison minimum requirements.</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22.       </w:t>
      </w:r>
      <w:r w:rsidRPr="00B53343">
        <w:rPr>
          <w:rFonts w:ascii="Times New Roman" w:eastAsia="Times New Roman" w:hAnsi="Times New Roman" w:cs="Times New Roman"/>
          <w:sz w:val="24"/>
          <w:szCs w:val="24"/>
          <w:u w:val="single"/>
        </w:rPr>
        <w:t>Gratuity</w:t>
      </w:r>
      <w:r w:rsidRPr="00B53343">
        <w:rPr>
          <w:rFonts w:ascii="Times New Roman" w:eastAsia="Times New Roman" w:hAnsi="Times New Roman" w:cs="Times New Roman"/>
          <w:sz w:val="24"/>
          <w:szCs w:val="24"/>
        </w:rPr>
        <w:t>:  Town may, by written notice to Seller, cancel this Contract/Purchase Order without liability to Town if it is determined by Town that any gratuity, in the form of entertainment, gifts, or otherwise, was offered or given by Seller, or any officer, employee, agent or representative of Seller, to any officer, employee, or representative of Town with a view toward securing a contract or securing favorable treatment with regard to the awarding or amending, or the making or any determinations with respect to the performance of, a contract. In the event this Contract/Purchase Order is canceled by the Town pursuant to this provision, the Town shall be entitled, in addition to any other rights and remedies, to recover or withhold the amount of the cost incurred by the Seller in providing such gratuities.</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23.       </w:t>
      </w:r>
      <w:r w:rsidRPr="00B53343">
        <w:rPr>
          <w:rFonts w:ascii="Times New Roman" w:eastAsia="Times New Roman" w:hAnsi="Times New Roman" w:cs="Times New Roman"/>
          <w:sz w:val="24"/>
          <w:szCs w:val="24"/>
          <w:u w:val="single"/>
        </w:rPr>
        <w:t>Notices</w:t>
      </w:r>
      <w:r w:rsidRPr="00B53343">
        <w:rPr>
          <w:rFonts w:ascii="Times New Roman" w:eastAsia="Times New Roman" w:hAnsi="Times New Roman" w:cs="Times New Roman"/>
          <w:sz w:val="24"/>
          <w:szCs w:val="24"/>
        </w:rPr>
        <w:t>:  Unless otherwise specified, all notices, requests, or other communications required or appropriate to be given under this Contract/Purchase Order shall be in writing and shall be deemed delivered upon being hand-delivered or upon three (3) business days after postmarked if sent by U.S. Postal Service certified or registered mail, return receipt requested.  Notices to Seller shall be sent to the address as specified by Seller.  Notices to the Town shall be addressed to Town at 5300 Belt Line Road, Dallas, Texas 75254 and marked to the attention of the Town Finance Director.</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24.       </w:t>
      </w:r>
      <w:r w:rsidRPr="00B53343">
        <w:rPr>
          <w:rFonts w:ascii="Times New Roman" w:eastAsia="Times New Roman" w:hAnsi="Times New Roman" w:cs="Times New Roman"/>
          <w:sz w:val="24"/>
          <w:szCs w:val="24"/>
          <w:u w:val="single"/>
        </w:rPr>
        <w:t>No Warranty By Town Against Infringement</w:t>
      </w:r>
      <w:r w:rsidRPr="00B53343">
        <w:rPr>
          <w:rFonts w:ascii="Times New Roman" w:eastAsia="Times New Roman" w:hAnsi="Times New Roman" w:cs="Times New Roman"/>
          <w:sz w:val="24"/>
          <w:szCs w:val="24"/>
        </w:rPr>
        <w:t>:  Seller represents and warrants to the Town that:  (</w:t>
      </w:r>
      <w:proofErr w:type="spellStart"/>
      <w:r w:rsidRPr="00B53343">
        <w:rPr>
          <w:rFonts w:ascii="Times New Roman" w:eastAsia="Times New Roman" w:hAnsi="Times New Roman" w:cs="Times New Roman"/>
          <w:sz w:val="24"/>
          <w:szCs w:val="24"/>
        </w:rPr>
        <w:t>i</w:t>
      </w:r>
      <w:proofErr w:type="spellEnd"/>
      <w:r w:rsidRPr="00B53343">
        <w:rPr>
          <w:rFonts w:ascii="Times New Roman" w:eastAsia="Times New Roman" w:hAnsi="Times New Roman" w:cs="Times New Roman"/>
          <w:sz w:val="24"/>
          <w:szCs w:val="24"/>
        </w:rPr>
        <w:t xml:space="preserve">) Seller shall provide the Town good and indefeasible title to all goods being sold and/or supplied to the Town, and (ii) such goods in accordance with the specifications in this Contract/Purchase Order will not infringe, directly or indirectly, any patent, trademark, copyright, trade secret, or any other intellectual property right of any kind of any third party; that no claims have been made by any person or entity with respect to the ownership or operation of such goods and the Seller does not know of any valid basis for any such claims.  The Town’s specifications regarding the goods shall in no way diminish Seller’s warranties or obligations under this paragraph, and the Town makes no warranty that the production, development, or delivery of goods according to the specifications will not give rise to such a claim or will not will not impact such warranties of Seller, and in no event will Town be liable to Seller, its officers, employees, or agents (together, "Seller Parties") for indemnification or otherwise if Seller Parties or any of them is sued on the grounds of infringement or the like.  If Seller is of the opinion that an infringement or the like will or may result, Seller shall promptly notify Town of that opinion.  If Seller in good </w:t>
      </w:r>
      <w:r w:rsidRPr="00B53343">
        <w:rPr>
          <w:rFonts w:ascii="Times New Roman" w:eastAsia="Times New Roman" w:hAnsi="Times New Roman" w:cs="Times New Roman"/>
          <w:sz w:val="24"/>
          <w:szCs w:val="24"/>
        </w:rPr>
        <w:lastRenderedPageBreak/>
        <w:t>faith ascertains, prior to production of the goods, that production of the goods according to the specifications will result in infringement or the like, this Contract/Purchase Order will be null and void, and neither Town nor Seller shall have any liability one to the other.</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25.       </w:t>
      </w:r>
      <w:r w:rsidRPr="00B53343">
        <w:rPr>
          <w:rFonts w:ascii="Times New Roman" w:eastAsia="Times New Roman" w:hAnsi="Times New Roman" w:cs="Times New Roman"/>
          <w:sz w:val="24"/>
          <w:szCs w:val="24"/>
          <w:u w:val="single"/>
        </w:rPr>
        <w:t>Assignment and Successors</w:t>
      </w:r>
      <w:r w:rsidRPr="00B53343">
        <w:rPr>
          <w:rFonts w:ascii="Times New Roman" w:eastAsia="Times New Roman" w:hAnsi="Times New Roman" w:cs="Times New Roman"/>
          <w:sz w:val="24"/>
          <w:szCs w:val="24"/>
        </w:rPr>
        <w:t>: The successful Seller shall not assign, transfer, pledge, subcontract, or otherwise convey (collectively, “assign” or “assignment”), in any manner whatsoever, any rights, duties, obligations, or responsibilities of Seller under or in connection with this Contract/Purchase Order, in whole or in part, without the prior written consent of the Town of Addison (and any such assignment without the prior written consent of the Town shall be null and void).  Any person or entity to whom Seller assigns any right, duty or obligation shall, as a condition of such assignment, agree to comply with and abide by all provisions of this Contract/Purchase Order, and Seller shall promptly give the Town a true and correct copy of such agreement.</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This Contract/Purchase Order shall be binding upon and inure to the benefit of the City and the Seller and their respective successors and authorized assigns, provided however, that no right or interest in the Contract/Purchase Order shall be assigned and no obligation shall be delegated by the Contractor without the prior written consent of the City.  This Contract/Purchase Order does not and is not intended to confer rights or benefits on any person, firm or entity not a party hereto; it being the intention of the parties that there be no third party beneficiaries to this Contract/Purchase Order.</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26.       </w:t>
      </w:r>
      <w:r w:rsidRPr="00B53343">
        <w:rPr>
          <w:rFonts w:ascii="Times New Roman" w:eastAsia="Times New Roman" w:hAnsi="Times New Roman" w:cs="Times New Roman"/>
          <w:sz w:val="24"/>
          <w:szCs w:val="24"/>
          <w:u w:val="single"/>
        </w:rPr>
        <w:t>Waiver; Rights, Remedies</w:t>
      </w:r>
      <w:r w:rsidRPr="00B53343">
        <w:rPr>
          <w:rFonts w:ascii="Times New Roman" w:eastAsia="Times New Roman" w:hAnsi="Times New Roman" w:cs="Times New Roman"/>
          <w:sz w:val="24"/>
          <w:szCs w:val="24"/>
        </w:rPr>
        <w:t>:  All waivers must be in writing and signed by the waiving party.  The rights or remedies under this Agreement are cumulative to any other rights or remedies, which may be granted by law.</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27.       </w:t>
      </w:r>
      <w:r w:rsidRPr="00B53343">
        <w:rPr>
          <w:rFonts w:ascii="Times New Roman" w:eastAsia="Times New Roman" w:hAnsi="Times New Roman" w:cs="Times New Roman"/>
          <w:sz w:val="24"/>
          <w:szCs w:val="24"/>
          <w:u w:val="single"/>
        </w:rPr>
        <w:t>Modifications</w:t>
      </w:r>
      <w:r w:rsidRPr="00B53343">
        <w:rPr>
          <w:rFonts w:ascii="Times New Roman" w:eastAsia="Times New Roman" w:hAnsi="Times New Roman" w:cs="Times New Roman"/>
          <w:sz w:val="24"/>
          <w:szCs w:val="24"/>
        </w:rPr>
        <w:t>:  This contract can be modified or amended only by a writing signed by both parties.  No pre-printed or similar terms on any Seller invoice, order or other document shall have any force or effect to change the terms, covenants, and conditions of this Contract/Purchase Order.</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28.       </w:t>
      </w:r>
      <w:r w:rsidRPr="00B53343">
        <w:rPr>
          <w:rFonts w:ascii="Times New Roman" w:eastAsia="Times New Roman" w:hAnsi="Times New Roman" w:cs="Times New Roman"/>
          <w:sz w:val="24"/>
          <w:szCs w:val="24"/>
          <w:u w:val="single"/>
        </w:rPr>
        <w:t>Independent Contractor</w:t>
      </w:r>
      <w:r w:rsidRPr="00B53343">
        <w:rPr>
          <w:rFonts w:ascii="Times New Roman" w:eastAsia="Times New Roman" w:hAnsi="Times New Roman" w:cs="Times New Roman"/>
          <w:sz w:val="24"/>
          <w:szCs w:val="24"/>
        </w:rPr>
        <w:t>:  Seller shall operate hereunder as an independent contractor and not as an officer, agent, servant or employee of the Town.  Seller shall have exclusive control of, and the exclusive right to control, the details of its operations hereunder, and all persons performing same, and shall be solely responsible for the acts and omissions of its officers, agents, employees, contractors, subcontractors and consultants.</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29.       </w:t>
      </w:r>
      <w:r w:rsidRPr="00B53343">
        <w:rPr>
          <w:rFonts w:ascii="Times New Roman" w:eastAsia="Times New Roman" w:hAnsi="Times New Roman" w:cs="Times New Roman"/>
          <w:sz w:val="24"/>
          <w:szCs w:val="24"/>
          <w:u w:val="single"/>
        </w:rPr>
        <w:t>Interpretation</w:t>
      </w:r>
      <w:r w:rsidRPr="00B53343">
        <w:rPr>
          <w:rFonts w:ascii="Times New Roman" w:eastAsia="Times New Roman" w:hAnsi="Times New Roman" w:cs="Times New Roman"/>
          <w:sz w:val="24"/>
          <w:szCs w:val="24"/>
        </w:rPr>
        <w:t>:  This Contract/Purchase Order is intended by the parties as a final, complete and exclusive statement of the terms of their agreement.  No course of prior dealing between the parties or course of performance or usage of the trade shall be relevant to supplement or explain any term used in this Contract/Purchase Order.  Although the Contract/Purchase Order may have been substantially drafted by one party, it is the intent of the parties that all provisions be construed in a manner to be fair to both parties, reading no provisions more strictly against one party or the other.  Whenever a term defined by the Uniform Commercial Code, as enacted by the</w:t>
      </w:r>
      <w:proofErr w:type="gramStart"/>
      <w:r w:rsidRPr="00B53343">
        <w:rPr>
          <w:rFonts w:ascii="Times New Roman" w:eastAsia="Times New Roman" w:hAnsi="Times New Roman" w:cs="Times New Roman"/>
          <w:sz w:val="24"/>
          <w:szCs w:val="24"/>
        </w:rPr>
        <w:t>  State</w:t>
      </w:r>
      <w:proofErr w:type="gramEnd"/>
      <w:r w:rsidRPr="00B53343">
        <w:rPr>
          <w:rFonts w:ascii="Times New Roman" w:eastAsia="Times New Roman" w:hAnsi="Times New Roman" w:cs="Times New Roman"/>
          <w:sz w:val="24"/>
          <w:szCs w:val="24"/>
        </w:rPr>
        <w:t xml:space="preserve"> of Texas, is used in this contract, the UCC definition shall control, unless otherwise defined in this Contract/Purchase Order.</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lastRenderedPageBreak/>
        <w:t xml:space="preserve">30.       </w:t>
      </w:r>
      <w:r w:rsidRPr="00B53343">
        <w:rPr>
          <w:rFonts w:ascii="Times New Roman" w:eastAsia="Times New Roman" w:hAnsi="Times New Roman" w:cs="Times New Roman"/>
          <w:sz w:val="24"/>
          <w:szCs w:val="24"/>
          <w:u w:val="single"/>
        </w:rPr>
        <w:t>Competitive Pricing</w:t>
      </w:r>
      <w:r w:rsidRPr="00B53343">
        <w:rPr>
          <w:rFonts w:ascii="Times New Roman" w:eastAsia="Times New Roman" w:hAnsi="Times New Roman" w:cs="Times New Roman"/>
          <w:sz w:val="24"/>
          <w:szCs w:val="24"/>
        </w:rPr>
        <w:t xml:space="preserve">:  It is the intent of the Town to consider </w:t>
      </w:r>
      <w:proofErr w:type="spellStart"/>
      <w:r w:rsidRPr="00B53343">
        <w:rPr>
          <w:rFonts w:ascii="Times New Roman" w:eastAsia="Times New Roman" w:hAnsi="Times New Roman" w:cs="Times New Roman"/>
          <w:sz w:val="24"/>
          <w:szCs w:val="24"/>
        </w:rPr>
        <w:t>Interlocal</w:t>
      </w:r>
      <w:proofErr w:type="spellEnd"/>
      <w:r w:rsidRPr="00B53343">
        <w:rPr>
          <w:rFonts w:ascii="Times New Roman" w:eastAsia="Times New Roman" w:hAnsi="Times New Roman" w:cs="Times New Roman"/>
          <w:sz w:val="24"/>
          <w:szCs w:val="24"/>
        </w:rPr>
        <w:t xml:space="preserve"> Cooperative Agreements and State/Federal contracts in determining the best value for the Town.</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b/>
          <w:bCs/>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31.       </w:t>
      </w:r>
      <w:proofErr w:type="spellStart"/>
      <w:r w:rsidRPr="00B53343">
        <w:rPr>
          <w:rFonts w:ascii="Times New Roman" w:eastAsia="Times New Roman" w:hAnsi="Times New Roman" w:cs="Times New Roman"/>
          <w:sz w:val="24"/>
          <w:szCs w:val="24"/>
          <w:u w:val="single"/>
        </w:rPr>
        <w:t>Interlocal</w:t>
      </w:r>
      <w:proofErr w:type="spellEnd"/>
      <w:r w:rsidRPr="00B53343">
        <w:rPr>
          <w:rFonts w:ascii="Times New Roman" w:eastAsia="Times New Roman" w:hAnsi="Times New Roman" w:cs="Times New Roman"/>
          <w:sz w:val="24"/>
          <w:szCs w:val="24"/>
          <w:u w:val="single"/>
        </w:rPr>
        <w:t xml:space="preserve"> Agreement</w:t>
      </w:r>
      <w:r w:rsidRPr="00B53343">
        <w:rPr>
          <w:rFonts w:ascii="Times New Roman" w:eastAsia="Times New Roman" w:hAnsi="Times New Roman" w:cs="Times New Roman"/>
          <w:sz w:val="24"/>
          <w:szCs w:val="24"/>
        </w:rPr>
        <w:t xml:space="preserve">:  Successful bidder (Seller) agrees to extend prices for the goods and/or services to be provided by Seller described in this Contract/Purchase Order to all entities that have entered into or will enter into joint purchasing </w:t>
      </w:r>
      <w:proofErr w:type="spellStart"/>
      <w:r w:rsidRPr="00B53343">
        <w:rPr>
          <w:rFonts w:ascii="Times New Roman" w:eastAsia="Times New Roman" w:hAnsi="Times New Roman" w:cs="Times New Roman"/>
          <w:sz w:val="24"/>
          <w:szCs w:val="24"/>
        </w:rPr>
        <w:t>interlocal</w:t>
      </w:r>
      <w:proofErr w:type="spellEnd"/>
      <w:r w:rsidRPr="00B53343">
        <w:rPr>
          <w:rFonts w:ascii="Times New Roman" w:eastAsia="Times New Roman" w:hAnsi="Times New Roman" w:cs="Times New Roman"/>
          <w:sz w:val="24"/>
          <w:szCs w:val="24"/>
        </w:rPr>
        <w:t xml:space="preserve"> cooperation agreements with the Town.  The Town is a participating member of several </w:t>
      </w:r>
      <w:proofErr w:type="spellStart"/>
      <w:r w:rsidRPr="00B53343">
        <w:rPr>
          <w:rFonts w:ascii="Times New Roman" w:eastAsia="Times New Roman" w:hAnsi="Times New Roman" w:cs="Times New Roman"/>
          <w:sz w:val="24"/>
          <w:szCs w:val="24"/>
        </w:rPr>
        <w:t>interlocal</w:t>
      </w:r>
      <w:proofErr w:type="spellEnd"/>
      <w:r w:rsidRPr="00B53343">
        <w:rPr>
          <w:rFonts w:ascii="Times New Roman" w:eastAsia="Times New Roman" w:hAnsi="Times New Roman" w:cs="Times New Roman"/>
          <w:sz w:val="24"/>
          <w:szCs w:val="24"/>
        </w:rPr>
        <w:t xml:space="preserve"> cooperative purchasing agreements.  As such, the Town has executed </w:t>
      </w:r>
      <w:proofErr w:type="spellStart"/>
      <w:r w:rsidRPr="00B53343">
        <w:rPr>
          <w:rFonts w:ascii="Times New Roman" w:eastAsia="Times New Roman" w:hAnsi="Times New Roman" w:cs="Times New Roman"/>
          <w:sz w:val="24"/>
          <w:szCs w:val="24"/>
        </w:rPr>
        <w:t>interlocal</w:t>
      </w:r>
      <w:proofErr w:type="spellEnd"/>
      <w:r w:rsidRPr="00B53343">
        <w:rPr>
          <w:rFonts w:ascii="Times New Roman" w:eastAsia="Times New Roman" w:hAnsi="Times New Roman" w:cs="Times New Roman"/>
          <w:sz w:val="24"/>
          <w:szCs w:val="24"/>
        </w:rPr>
        <w:t xml:space="preserve"> agreements, as permitted by law, including under Chapter 791 of the Texas Government Code, with certain other political subdivisions, authorizing participation in a cooperative purchasing program.  The successful bidder (Seller) may be asked by the Town to provide products/services based upon the bid price to any other participant to a cooperative purchasing agreement, and the Seller agrees to do so (such provision will be pursuant to an agreement between Seller and such other participant, and the Town will have no liability or responsibility in connection therewith).</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b/>
          <w:bCs/>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32.       </w:t>
      </w:r>
      <w:r w:rsidRPr="00B53343">
        <w:rPr>
          <w:rFonts w:ascii="Times New Roman" w:eastAsia="Times New Roman" w:hAnsi="Times New Roman" w:cs="Times New Roman"/>
          <w:sz w:val="24"/>
          <w:szCs w:val="24"/>
          <w:u w:val="single"/>
        </w:rPr>
        <w:t>Right to Audit</w:t>
      </w:r>
      <w:r w:rsidRPr="00B53343">
        <w:rPr>
          <w:rFonts w:ascii="Times New Roman" w:eastAsia="Times New Roman" w:hAnsi="Times New Roman" w:cs="Times New Roman"/>
          <w:sz w:val="24"/>
          <w:szCs w:val="24"/>
        </w:rPr>
        <w:t>:  The city shall have the right to examine and audit after reasonable notice any and all books and records. in any form or format whatsoever (including electronic), of Seller that may relate to this Contract/Purchase Order including, without limitation, the performance of Seller, its employees, agents, and subcontractors.  Such books and records will be maintained in accordance with generally accepted accounting principles and shall, upon request and at the Town’s request, be made available at a location designated by the Town. Seller shall, except for copying costs, otherwise bear all costs of producing such records for examination and copying by the Town. Unless otherwise agreed by the Town, such books and records must be made available to the Town within five business days after the Seller’s receipt of a written notice from the Town requesting the same.  The provisions of this paragraph shall survive the termination of this agreement.  Seller shall retain all such books and records for a period of three (3) years after final payment on this Contract/Purchase Order or until all audit and litigation matters that the Town has brought to the attention of the Seller are resolved, whichever is longer. The Seller agrees to refund to the Town any overpayments disclosed by any such audit. The Seller shall include a similar audit right on behalf of the Town in all subcontractor agreements entered into in connection with this Contract/Purchase Order.</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b/>
          <w:bCs/>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33.       </w:t>
      </w:r>
      <w:r w:rsidRPr="00B53343">
        <w:rPr>
          <w:rFonts w:ascii="Times New Roman" w:eastAsia="Times New Roman" w:hAnsi="Times New Roman" w:cs="Times New Roman"/>
          <w:sz w:val="24"/>
          <w:szCs w:val="24"/>
          <w:u w:val="single"/>
        </w:rPr>
        <w:t>Correspondence</w:t>
      </w:r>
      <w:r w:rsidRPr="00B53343">
        <w:rPr>
          <w:rFonts w:ascii="Times New Roman" w:eastAsia="Times New Roman" w:hAnsi="Times New Roman" w:cs="Times New Roman"/>
          <w:sz w:val="24"/>
          <w:szCs w:val="24"/>
        </w:rPr>
        <w:t>:  The Bid number must appear on all correspondence and inquiries pertaining to the Request for Bid or to quotes.  The Purchase Order number must appear on all invoices or other correspondence relating to the Contract/Purchase Order.</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34.       </w:t>
      </w:r>
      <w:r w:rsidRPr="00B53343">
        <w:rPr>
          <w:rFonts w:ascii="Times New Roman" w:eastAsia="Times New Roman" w:hAnsi="Times New Roman" w:cs="Times New Roman"/>
          <w:sz w:val="24"/>
          <w:szCs w:val="24"/>
          <w:u w:val="single"/>
        </w:rPr>
        <w:t>Easement Permission</w:t>
      </w:r>
      <w:r w:rsidRPr="00B53343">
        <w:rPr>
          <w:rFonts w:ascii="Times New Roman" w:eastAsia="Times New Roman" w:hAnsi="Times New Roman" w:cs="Times New Roman"/>
          <w:sz w:val="24"/>
          <w:szCs w:val="24"/>
        </w:rPr>
        <w:t>:  The contractor shall not enter or use private property except as allowed by easements shown on the contract documents or if the contractor obtains specific written permission from the property owner.</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b/>
          <w:bCs/>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35.       </w:t>
      </w:r>
      <w:r w:rsidRPr="00B53343">
        <w:rPr>
          <w:rFonts w:ascii="Times New Roman" w:eastAsia="Times New Roman" w:hAnsi="Times New Roman" w:cs="Times New Roman"/>
          <w:sz w:val="24"/>
          <w:szCs w:val="24"/>
          <w:u w:val="single"/>
        </w:rPr>
        <w:t>Alternates - Samples</w:t>
      </w:r>
      <w:r w:rsidRPr="00B53343">
        <w:rPr>
          <w:rFonts w:ascii="Times New Roman" w:eastAsia="Times New Roman" w:hAnsi="Times New Roman" w:cs="Times New Roman"/>
          <w:sz w:val="24"/>
          <w:szCs w:val="24"/>
        </w:rPr>
        <w:t>:  If bidding on other than the item solicited by the Town, Seller’s bid must identify the item’s Trade Name, Manufacturer’s Name and/or Catalog Number, and certify the item offered is equivalent to the item solicited by the Town.  Descriptive literature must be submitted with alternate brands. Samples shall be furnished free of expense to the Town and if requested, may be returned at bidder’s expense.</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lastRenderedPageBreak/>
        <w:t xml:space="preserve">36.       </w:t>
      </w:r>
      <w:r w:rsidRPr="00B53343">
        <w:rPr>
          <w:rFonts w:ascii="Times New Roman" w:eastAsia="Times New Roman" w:hAnsi="Times New Roman" w:cs="Times New Roman"/>
          <w:sz w:val="24"/>
          <w:szCs w:val="24"/>
          <w:u w:val="single"/>
        </w:rPr>
        <w:t>Error - Quantity</w:t>
      </w:r>
      <w:r w:rsidRPr="00B53343">
        <w:rPr>
          <w:rFonts w:ascii="Times New Roman" w:eastAsia="Times New Roman" w:hAnsi="Times New Roman" w:cs="Times New Roman"/>
          <w:sz w:val="24"/>
          <w:szCs w:val="24"/>
        </w:rPr>
        <w:t>:  Bids must be submitted in units of quantity specified, extended, and totaled.  In the event of discrepancies in extension, the unit prices shall govern.</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b/>
          <w:bCs/>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37.       </w:t>
      </w:r>
      <w:r w:rsidRPr="00B53343">
        <w:rPr>
          <w:rFonts w:ascii="Times New Roman" w:eastAsia="Times New Roman" w:hAnsi="Times New Roman" w:cs="Times New Roman"/>
          <w:sz w:val="24"/>
          <w:szCs w:val="24"/>
          <w:u w:val="single"/>
        </w:rPr>
        <w:t>Acceptance</w:t>
      </w:r>
      <w:r w:rsidRPr="00B53343">
        <w:rPr>
          <w:rFonts w:ascii="Times New Roman" w:eastAsia="Times New Roman" w:hAnsi="Times New Roman" w:cs="Times New Roman"/>
          <w:sz w:val="24"/>
          <w:szCs w:val="24"/>
        </w:rPr>
        <w:t>:  The right is reserved to the Town to accept or reject all or part of the bid, and to accept the offer considered most advantageous to the Town by line item or total bid.</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38.       </w:t>
      </w:r>
      <w:r w:rsidRPr="00B53343">
        <w:rPr>
          <w:rFonts w:ascii="Times New Roman" w:eastAsia="Times New Roman" w:hAnsi="Times New Roman" w:cs="Times New Roman"/>
          <w:sz w:val="24"/>
          <w:szCs w:val="24"/>
          <w:u w:val="single"/>
        </w:rPr>
        <w:t>Term Contracts</w:t>
      </w:r>
      <w:r w:rsidRPr="00B53343">
        <w:rPr>
          <w:rFonts w:ascii="Times New Roman" w:eastAsia="Times New Roman" w:hAnsi="Times New Roman" w:cs="Times New Roman"/>
          <w:sz w:val="24"/>
          <w:szCs w:val="24"/>
        </w:rPr>
        <w:t xml:space="preserve">:  Except as otherwise provided herein, prices must remain firm for the entire Contract/Purchase Order period, including any periods of extension or renewal.  At the time of any renewal or extension of the Contract/Purchase Order, the Town or the Seller may request a price adjustment based upon the economy.  All requests for a price adjustment must include detailed documentation and rationale to support the requested adjustment.  The party to whom a request for price adjustment is made may, in its sole discretion, accept or reject the request.  Any price adjustment must be mutually agreed upon in writing by the parties, and shall be effective for the applicable renewal term.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39.       </w:t>
      </w:r>
      <w:r w:rsidRPr="00B53343">
        <w:rPr>
          <w:rFonts w:ascii="Times New Roman" w:eastAsia="Times New Roman" w:hAnsi="Times New Roman" w:cs="Times New Roman"/>
          <w:sz w:val="24"/>
          <w:szCs w:val="24"/>
          <w:u w:val="single"/>
        </w:rPr>
        <w:t>Term Contract Quantities</w:t>
      </w:r>
      <w:r w:rsidRPr="00B53343">
        <w:rPr>
          <w:rFonts w:ascii="Times New Roman" w:eastAsia="Times New Roman" w:hAnsi="Times New Roman" w:cs="Times New Roman"/>
          <w:sz w:val="24"/>
          <w:szCs w:val="24"/>
        </w:rPr>
        <w:t>:  The quantities (if any) in the request for bid are estimated requirements and the Town reserves the right to increase or decrease the quantities or cancel any item to be furnished.  The successful bidder (Seller) shall have no claim against the Town for anticipated profits for quantities diminished or deleted.</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b/>
          <w:bCs/>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40.       </w:t>
      </w:r>
      <w:r w:rsidRPr="00B53343">
        <w:rPr>
          <w:rFonts w:ascii="Times New Roman" w:eastAsia="Times New Roman" w:hAnsi="Times New Roman" w:cs="Times New Roman"/>
          <w:sz w:val="24"/>
          <w:szCs w:val="24"/>
          <w:u w:val="single"/>
        </w:rPr>
        <w:t>Term Contract Shipments</w:t>
      </w:r>
      <w:r w:rsidRPr="00B53343">
        <w:rPr>
          <w:rFonts w:ascii="Times New Roman" w:eastAsia="Times New Roman" w:hAnsi="Times New Roman" w:cs="Times New Roman"/>
          <w:sz w:val="24"/>
          <w:szCs w:val="24"/>
        </w:rPr>
        <w:t>:  The Seller will make shipments under this Contract/Purchase Order only when requested and only in the quantities requested.  Seller shall comply with minimum shipments or standard packaging requirements (if any) included in the Contract/Purchase Order.</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41.       </w:t>
      </w:r>
      <w:r w:rsidRPr="00B53343">
        <w:rPr>
          <w:rFonts w:ascii="Times New Roman" w:eastAsia="Times New Roman" w:hAnsi="Times New Roman" w:cs="Times New Roman"/>
          <w:sz w:val="24"/>
          <w:szCs w:val="24"/>
          <w:u w:val="single"/>
        </w:rPr>
        <w:t>Contract Renewal Options</w:t>
      </w:r>
      <w:r w:rsidRPr="00B53343">
        <w:rPr>
          <w:rFonts w:ascii="Times New Roman" w:eastAsia="Times New Roman" w:hAnsi="Times New Roman" w:cs="Times New Roman"/>
          <w:sz w:val="24"/>
          <w:szCs w:val="24"/>
        </w:rPr>
        <w:t>:  In the event a clause for option to renew for an additional period is included in the request for bid, all renewals will be based solely upon the option and agreement between the Town and the Seller.  Either party dissenting will terminate the Contract/Purchase Order in accordance with its initial specified term.</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42.       </w:t>
      </w:r>
      <w:r w:rsidRPr="00B53343">
        <w:rPr>
          <w:rFonts w:ascii="Times New Roman" w:eastAsia="Times New Roman" w:hAnsi="Times New Roman" w:cs="Times New Roman"/>
          <w:sz w:val="24"/>
          <w:szCs w:val="24"/>
          <w:u w:val="single"/>
        </w:rPr>
        <w:t>Electronic Signature – Uniform Electronic Transactions Act</w:t>
      </w:r>
      <w:r w:rsidRPr="00B53343">
        <w:rPr>
          <w:rFonts w:ascii="Times New Roman" w:eastAsia="Times New Roman" w:hAnsi="Times New Roman" w:cs="Times New Roman"/>
          <w:sz w:val="24"/>
          <w:szCs w:val="24"/>
        </w:rPr>
        <w:t>:  The Town adopts Texas Business and Commerce Code Chapter 322, Uniform Electronic Transactions Act, allowing individuals, companies, and governmental entities to lawfully use and rely on electronic signatures.</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43.       </w:t>
      </w:r>
      <w:r w:rsidRPr="00B53343">
        <w:rPr>
          <w:rFonts w:ascii="Times New Roman" w:eastAsia="Times New Roman" w:hAnsi="Times New Roman" w:cs="Times New Roman"/>
          <w:sz w:val="24"/>
          <w:szCs w:val="24"/>
          <w:u w:val="single"/>
        </w:rPr>
        <w:t>Funding Out Clause</w:t>
      </w:r>
      <w:r w:rsidRPr="00B53343">
        <w:rPr>
          <w:rFonts w:ascii="Times New Roman" w:eastAsia="Times New Roman" w:hAnsi="Times New Roman" w:cs="Times New Roman"/>
          <w:sz w:val="24"/>
          <w:szCs w:val="24"/>
        </w:rPr>
        <w:t>:  This Contract/Purchase Order may be terminated by the Town without notice and without penalty or liability in the event that (1) the Town lacks sufficient funds for this Contract/Purchase Order; (2) funds for this Contract/Purchase Order are not appropriated and/or budgeted by the City Council of the Town; and (3) funds for this Contract/Purchase Order that are or were to be provided by grant or through a third party are withheld, denied or are otherwise not available to the Town.</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44.       </w:t>
      </w:r>
      <w:r w:rsidRPr="00B53343">
        <w:rPr>
          <w:rFonts w:ascii="Times New Roman" w:eastAsia="Times New Roman" w:hAnsi="Times New Roman" w:cs="Times New Roman"/>
          <w:sz w:val="24"/>
          <w:szCs w:val="24"/>
          <w:u w:val="single"/>
        </w:rPr>
        <w:t>Dispute Resolution:</w:t>
      </w:r>
      <w:r w:rsidRPr="00B53343">
        <w:rPr>
          <w:rFonts w:ascii="Times New Roman" w:eastAsia="Times New Roman" w:hAnsi="Times New Roman" w:cs="Times New Roman"/>
          <w:sz w:val="24"/>
          <w:szCs w:val="24"/>
        </w:rPr>
        <w:t>  Pursuant to subchapter I, Chapter 271, Texas Local Government Code, Seller agrees that, prior to instituting any lawsuit or other proceeding arising from any dispute or claim of breach under this Contract/Purchase Order (a “Claim”), the parties will first attempt to resolve the Claim by taking the following steps:  (</w:t>
      </w:r>
      <w:proofErr w:type="spellStart"/>
      <w:r w:rsidRPr="00B53343">
        <w:rPr>
          <w:rFonts w:ascii="Times New Roman" w:eastAsia="Times New Roman" w:hAnsi="Times New Roman" w:cs="Times New Roman"/>
          <w:sz w:val="24"/>
          <w:szCs w:val="24"/>
        </w:rPr>
        <w:t>i</w:t>
      </w:r>
      <w:proofErr w:type="spellEnd"/>
      <w:r w:rsidRPr="00B53343">
        <w:rPr>
          <w:rFonts w:ascii="Times New Roman" w:eastAsia="Times New Roman" w:hAnsi="Times New Roman" w:cs="Times New Roman"/>
          <w:sz w:val="24"/>
          <w:szCs w:val="24"/>
        </w:rPr>
        <w:t xml:space="preserve">) A written notice substantially describing the factual and legal basis of the Claim shall be delivered by the Seller to the Town </w:t>
      </w:r>
      <w:r w:rsidRPr="00B53343">
        <w:rPr>
          <w:rFonts w:ascii="Times New Roman" w:eastAsia="Times New Roman" w:hAnsi="Times New Roman" w:cs="Times New Roman"/>
          <w:sz w:val="24"/>
          <w:szCs w:val="24"/>
        </w:rPr>
        <w:lastRenderedPageBreak/>
        <w:t xml:space="preserve">within one-hundred eighty (180) days after the date of the event giving rise to the Claim, which notice shall request a written response to be delivered to the Seller not less than fourteen (14) business days after receipt of the  notice of Claim; (ii) if the response does not resolve the Claim, in the opinion of the Seller, the Seller shall give notice to that effect to the Town whereupon each party shall appoint a person having authority over the activities of the respective parties who shall promptly meet, in person, in </w:t>
      </w:r>
      <w:proofErr w:type="spellStart"/>
      <w:r w:rsidRPr="00B53343">
        <w:rPr>
          <w:rFonts w:ascii="Times New Roman" w:eastAsia="Times New Roman" w:hAnsi="Times New Roman" w:cs="Times New Roman"/>
          <w:sz w:val="24"/>
          <w:szCs w:val="24"/>
        </w:rPr>
        <w:t>a</w:t>
      </w:r>
      <w:proofErr w:type="spellEnd"/>
      <w:r w:rsidRPr="00B53343">
        <w:rPr>
          <w:rFonts w:ascii="Times New Roman" w:eastAsia="Times New Roman" w:hAnsi="Times New Roman" w:cs="Times New Roman"/>
          <w:sz w:val="24"/>
          <w:szCs w:val="24"/>
        </w:rPr>
        <w:t xml:space="preserve"> effort to resolve the Claim; (iii) if those persons cannot or do not resolve the Claim, then the parties shall each appoint a person from the highest tier of managerial responsibility within each respective party, who shall then promptly meet, in person, in an effort to resolve the Claim.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45.       </w:t>
      </w:r>
      <w:r w:rsidRPr="00B53343">
        <w:rPr>
          <w:rFonts w:ascii="Times New Roman" w:eastAsia="Times New Roman" w:hAnsi="Times New Roman" w:cs="Times New Roman"/>
          <w:sz w:val="24"/>
          <w:szCs w:val="24"/>
          <w:u w:val="single"/>
        </w:rPr>
        <w:t>Disclosure of Certain Relationships</w:t>
      </w:r>
      <w:r w:rsidRPr="00B53343">
        <w:rPr>
          <w:rFonts w:ascii="Times New Roman" w:eastAsia="Times New Roman" w:hAnsi="Times New Roman" w:cs="Times New Roman"/>
          <w:sz w:val="24"/>
          <w:szCs w:val="24"/>
        </w:rPr>
        <w:t>:  Chapter 176 of the Texas Local Government Code requires that any person, as defined in the statute, considering doing business with a local government entity disclose in the Questionnaire Form CIQ, the person’s affiliation or business relationship that might cause a conflict of interest with a local government entity.  By law, this questionnaire must be filed with the Records Administrator of the Town not later than the 7</w:t>
      </w:r>
      <w:r w:rsidRPr="00B53343">
        <w:rPr>
          <w:rFonts w:ascii="Times New Roman" w:eastAsia="Times New Roman" w:hAnsi="Times New Roman" w:cs="Times New Roman"/>
          <w:sz w:val="24"/>
          <w:szCs w:val="24"/>
          <w:vertAlign w:val="superscript"/>
        </w:rPr>
        <w:t>th</w:t>
      </w:r>
      <w:r w:rsidRPr="00B53343">
        <w:rPr>
          <w:rFonts w:ascii="Times New Roman" w:eastAsia="Times New Roman" w:hAnsi="Times New Roman" w:cs="Times New Roman"/>
          <w:sz w:val="24"/>
          <w:szCs w:val="24"/>
        </w:rPr>
        <w:t xml:space="preserve"> business day after the later of (a) the date the person (</w:t>
      </w:r>
      <w:proofErr w:type="spellStart"/>
      <w:r w:rsidRPr="00B53343">
        <w:rPr>
          <w:rFonts w:ascii="Times New Roman" w:eastAsia="Times New Roman" w:hAnsi="Times New Roman" w:cs="Times New Roman"/>
          <w:sz w:val="24"/>
          <w:szCs w:val="24"/>
        </w:rPr>
        <w:t>i</w:t>
      </w:r>
      <w:proofErr w:type="spellEnd"/>
      <w:r w:rsidRPr="00B53343">
        <w:rPr>
          <w:rFonts w:ascii="Times New Roman" w:eastAsia="Times New Roman" w:hAnsi="Times New Roman" w:cs="Times New Roman"/>
          <w:sz w:val="24"/>
          <w:szCs w:val="24"/>
        </w:rPr>
        <w:t>) begins discussions or negotiations to enter into a contract with the local governmental entity, or (b) submits to the local governmental entity an application, response to a request for proposals or bids, correspondence, or another writing related to a potential contract with the local governmental entity, or (b) the date the person becomes aware (</w:t>
      </w:r>
      <w:proofErr w:type="spellStart"/>
      <w:r w:rsidRPr="00B53343">
        <w:rPr>
          <w:rFonts w:ascii="Times New Roman" w:eastAsia="Times New Roman" w:hAnsi="Times New Roman" w:cs="Times New Roman"/>
          <w:sz w:val="24"/>
          <w:szCs w:val="24"/>
        </w:rPr>
        <w:t>i</w:t>
      </w:r>
      <w:proofErr w:type="spellEnd"/>
      <w:r w:rsidRPr="00B53343">
        <w:rPr>
          <w:rFonts w:ascii="Times New Roman" w:eastAsia="Times New Roman" w:hAnsi="Times New Roman" w:cs="Times New Roman"/>
          <w:sz w:val="24"/>
          <w:szCs w:val="24"/>
        </w:rPr>
        <w:t xml:space="preserve">) of an employment or other business relationship with a local government officer, or a family member of the officer, described by the statute, or (ii) that the person has given one or more gifts described in the statute.  See Section 176.006, Local Government Code.  A person commits an offense if the person knowingly violates Section 176.006, Local Government Code.  An offense under this section is a Class C misdemeanor.  The questionnaire may be found at </w:t>
      </w:r>
      <w:hyperlink r:id="rId5" w:history="1">
        <w:r w:rsidRPr="00B53343">
          <w:rPr>
            <w:rFonts w:ascii="Times New Roman" w:eastAsia="Times New Roman" w:hAnsi="Times New Roman" w:cs="Times New Roman"/>
            <w:sz w:val="24"/>
            <w:szCs w:val="24"/>
            <w:u w:val="single"/>
          </w:rPr>
          <w:t>www.ethics.state.tx.us/forms/CIQ.pdf</w:t>
        </w:r>
      </w:hyperlink>
      <w:r w:rsidRPr="00B53343">
        <w:rPr>
          <w:rFonts w:ascii="Times New Roman" w:eastAsia="Times New Roman" w:hAnsi="Times New Roman" w:cs="Times New Roman"/>
          <w:sz w:val="24"/>
          <w:szCs w:val="24"/>
        </w:rPr>
        <w:t xml:space="preserve">   </w:t>
      </w:r>
      <w:proofErr w:type="gramStart"/>
      <w:r w:rsidRPr="00B53343">
        <w:rPr>
          <w:rFonts w:ascii="Times New Roman" w:eastAsia="Times New Roman" w:hAnsi="Times New Roman" w:cs="Times New Roman"/>
          <w:sz w:val="24"/>
          <w:szCs w:val="24"/>
        </w:rPr>
        <w:t>By</w:t>
      </w:r>
      <w:proofErr w:type="gramEnd"/>
      <w:r w:rsidRPr="00B53343">
        <w:rPr>
          <w:rFonts w:ascii="Times New Roman" w:eastAsia="Times New Roman" w:hAnsi="Times New Roman" w:cs="Times New Roman"/>
          <w:sz w:val="24"/>
          <w:szCs w:val="24"/>
        </w:rPr>
        <w:t xml:space="preserve"> submitting a response to this request, Seller represents that it is in compliance with the requirements of Chapter 176 of the Texas Local Government Code.</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46.       </w:t>
      </w:r>
      <w:r w:rsidRPr="00B53343">
        <w:rPr>
          <w:rFonts w:ascii="Times New Roman" w:eastAsia="Times New Roman" w:hAnsi="Times New Roman" w:cs="Times New Roman"/>
          <w:sz w:val="24"/>
          <w:szCs w:val="24"/>
          <w:u w:val="single"/>
        </w:rPr>
        <w:t>Force Majeure</w:t>
      </w:r>
      <w:r w:rsidRPr="00B53343">
        <w:rPr>
          <w:rFonts w:ascii="Times New Roman" w:eastAsia="Times New Roman" w:hAnsi="Times New Roman" w:cs="Times New Roman"/>
          <w:sz w:val="24"/>
          <w:szCs w:val="24"/>
        </w:rPr>
        <w:t>:  To the extent either the Town or Seller shall be wholly or partially prevented or delayed from the performance of this Contract/Purchase Order or of any obligation or duty under this Contract/Purchase Order placed on such party, by reason of or through work strikes, stoppage of labor, riot, fire, flood, acts of war, insurrection, court judgment, act of God, or other specific cause reasonably beyond the party’s control and not attributable to its malfeasance, neglect or nonfeasance, then in such event, such party shall give notice of the same to the other party (specifying the reason for the prevention) and the time for performance of such obligation or duty shall be suspended until such disability to perform is removed.</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47.       </w:t>
      </w:r>
      <w:r w:rsidRPr="00B53343">
        <w:rPr>
          <w:rFonts w:ascii="Times New Roman" w:eastAsia="Times New Roman" w:hAnsi="Times New Roman" w:cs="Times New Roman"/>
          <w:sz w:val="24"/>
          <w:szCs w:val="24"/>
          <w:u w:val="single"/>
        </w:rPr>
        <w:t>BAFO</w:t>
      </w:r>
      <w:r w:rsidRPr="00B53343">
        <w:rPr>
          <w:rFonts w:ascii="Times New Roman" w:eastAsia="Times New Roman" w:hAnsi="Times New Roman" w:cs="Times New Roman"/>
          <w:sz w:val="24"/>
          <w:szCs w:val="24"/>
        </w:rPr>
        <w:t>: During evaluation process Town reserves the right to request a best and final offer upon completion of negotiations.</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48.       </w:t>
      </w:r>
      <w:r w:rsidRPr="00B53343">
        <w:rPr>
          <w:rFonts w:ascii="Times New Roman" w:eastAsia="Times New Roman" w:hAnsi="Times New Roman" w:cs="Times New Roman"/>
          <w:sz w:val="24"/>
          <w:szCs w:val="24"/>
          <w:u w:val="single"/>
        </w:rPr>
        <w:t>Silence of Specifications</w:t>
      </w:r>
      <w:r w:rsidRPr="00B53343">
        <w:rPr>
          <w:rFonts w:ascii="Times New Roman" w:eastAsia="Times New Roman" w:hAnsi="Times New Roman" w:cs="Times New Roman"/>
          <w:sz w:val="24"/>
          <w:szCs w:val="24"/>
        </w:rPr>
        <w:t>:  The apparent silence of these specifications as to any detail or to the apparent omission from it of a detailed description concerning any point, shall be regarded as meaning that only the best commercial practices are to prevail.  All interpretations of these specifications shall be made on the basis of this statement.</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49.       </w:t>
      </w:r>
      <w:r w:rsidRPr="00B53343">
        <w:rPr>
          <w:rFonts w:ascii="Times New Roman" w:eastAsia="Times New Roman" w:hAnsi="Times New Roman" w:cs="Times New Roman"/>
          <w:sz w:val="24"/>
          <w:szCs w:val="24"/>
          <w:u w:val="single"/>
        </w:rPr>
        <w:t>Applicable Law</w:t>
      </w:r>
      <w:r w:rsidRPr="00B53343">
        <w:rPr>
          <w:rFonts w:ascii="Times New Roman" w:eastAsia="Times New Roman" w:hAnsi="Times New Roman" w:cs="Times New Roman"/>
          <w:sz w:val="24"/>
          <w:szCs w:val="24"/>
        </w:rPr>
        <w:t xml:space="preserve">:  This agreement shall be governed by the laws of the State of Texas, including, when applicable, the Uniform Commercial Code as adopted by the State of Texas </w:t>
      </w:r>
      <w:r w:rsidRPr="00B53343">
        <w:rPr>
          <w:rFonts w:ascii="Times New Roman" w:eastAsia="Times New Roman" w:hAnsi="Times New Roman" w:cs="Times New Roman"/>
          <w:sz w:val="24"/>
          <w:szCs w:val="24"/>
        </w:rPr>
        <w:lastRenderedPageBreak/>
        <w:t xml:space="preserve">(excluding any rule or principle that would refer to and apply the substantive law of another state or jurisdiction), as effective and in force on the date of this Contract/Purchase Order, </w:t>
      </w:r>
      <w:r w:rsidRPr="00B53343">
        <w:rPr>
          <w:rFonts w:ascii="Times New Roman" w:eastAsia="Times New Roman" w:hAnsi="Times New Roman" w:cs="Times New Roman"/>
          <w:spacing w:val="-2"/>
          <w:sz w:val="24"/>
          <w:szCs w:val="24"/>
        </w:rPr>
        <w:t>without regard to its conflict of laws rules or the conflict of law rules of any other jurisdiction</w:t>
      </w:r>
      <w:r w:rsidRPr="00B53343">
        <w:rPr>
          <w:rFonts w:ascii="Times New Roman" w:eastAsia="Times New Roman" w:hAnsi="Times New Roman" w:cs="Times New Roman"/>
          <w:sz w:val="24"/>
          <w:szCs w:val="24"/>
        </w:rPr>
        <w:t>.  The foregoing, however, shall not be construed or interpreted to limit or restrict the right or ability of the City to seek and secure injunctive or any other relief from any competent authority as contemplated herein.</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50.       </w:t>
      </w:r>
      <w:r w:rsidRPr="00B53343">
        <w:rPr>
          <w:rFonts w:ascii="Times New Roman" w:eastAsia="Times New Roman" w:hAnsi="Times New Roman" w:cs="Times New Roman"/>
          <w:sz w:val="24"/>
          <w:szCs w:val="24"/>
          <w:u w:val="single"/>
        </w:rPr>
        <w:t>Venue</w:t>
      </w:r>
      <w:r w:rsidRPr="00B53343">
        <w:rPr>
          <w:rFonts w:ascii="Times New Roman" w:eastAsia="Times New Roman" w:hAnsi="Times New Roman" w:cs="Times New Roman"/>
          <w:sz w:val="24"/>
          <w:szCs w:val="24"/>
        </w:rPr>
        <w:t>:</w:t>
      </w:r>
      <w:r w:rsidRPr="00B53343">
        <w:rPr>
          <w:rFonts w:ascii="Times New Roman" w:eastAsia="Times New Roman" w:hAnsi="Times New Roman" w:cs="Times New Roman"/>
          <w:b/>
          <w:bCs/>
          <w:sz w:val="24"/>
          <w:szCs w:val="24"/>
        </w:rPr>
        <w:t xml:space="preserve">  </w:t>
      </w:r>
      <w:r w:rsidRPr="00B53343">
        <w:rPr>
          <w:rFonts w:ascii="Times New Roman" w:eastAsia="Times New Roman" w:hAnsi="Times New Roman" w:cs="Times New Roman"/>
          <w:sz w:val="24"/>
          <w:szCs w:val="24"/>
        </w:rPr>
        <w:t>This Contract/Purchase Order is performable in Dallas County, Texas, and v</w:t>
      </w:r>
      <w:r w:rsidRPr="00B53343">
        <w:rPr>
          <w:rFonts w:ascii="Times New Roman" w:eastAsia="Times New Roman" w:hAnsi="Times New Roman" w:cs="Times New Roman"/>
          <w:spacing w:val="-2"/>
          <w:sz w:val="24"/>
          <w:szCs w:val="24"/>
        </w:rPr>
        <w:t>enue for any suit, action, or legal proceeding under or in connection with this Contract</w:t>
      </w:r>
      <w:r w:rsidRPr="00B53343">
        <w:rPr>
          <w:rFonts w:ascii="Times New Roman" w:eastAsia="Times New Roman" w:hAnsi="Times New Roman" w:cs="Times New Roman"/>
          <w:sz w:val="24"/>
          <w:szCs w:val="24"/>
        </w:rPr>
        <w:t>/Purchase Order</w:t>
      </w:r>
      <w:r w:rsidRPr="00B53343">
        <w:rPr>
          <w:rFonts w:ascii="Times New Roman" w:eastAsia="Times New Roman" w:hAnsi="Times New Roman" w:cs="Times New Roman"/>
          <w:spacing w:val="-2"/>
          <w:sz w:val="24"/>
          <w:szCs w:val="24"/>
        </w:rPr>
        <w:t xml:space="preserve"> shall lie exclusively in Dallas County, Texas</w:t>
      </w:r>
      <w:r w:rsidRPr="00B53343">
        <w:rPr>
          <w:rFonts w:ascii="Times New Roman" w:eastAsia="Times New Roman" w:hAnsi="Times New Roman" w:cs="Times New Roman"/>
          <w:sz w:val="24"/>
          <w:szCs w:val="24"/>
        </w:rPr>
        <w:t xml:space="preserve">. </w:t>
      </w:r>
      <w:r w:rsidRPr="00B53343">
        <w:rPr>
          <w:rFonts w:ascii="Times New Roman" w:eastAsia="Times New Roman" w:hAnsi="Times New Roman" w:cs="Times New Roman"/>
          <w:spacing w:val="-2"/>
          <w:sz w:val="24"/>
          <w:szCs w:val="24"/>
        </w:rPr>
        <w:t xml:space="preserve"> Seller submits to the exclusive jurisdiction of the courts in Dallas County, Texas for purposes of any such suit, action, or proceeding hereunder, and waives any claim that any such suit, action, or legal proceeding has been brought in an inconvenient forum or that the venue of that proceeding is improper.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51.       </w:t>
      </w:r>
      <w:r w:rsidRPr="00B53343">
        <w:rPr>
          <w:rFonts w:ascii="Times New Roman" w:eastAsia="Times New Roman" w:hAnsi="Times New Roman" w:cs="Times New Roman"/>
          <w:sz w:val="24"/>
          <w:szCs w:val="24"/>
          <w:u w:val="single"/>
        </w:rPr>
        <w:t>Cost of Response</w:t>
      </w:r>
      <w:r w:rsidRPr="00B53343">
        <w:rPr>
          <w:rFonts w:ascii="Times New Roman" w:eastAsia="Times New Roman" w:hAnsi="Times New Roman" w:cs="Times New Roman"/>
          <w:sz w:val="24"/>
          <w:szCs w:val="24"/>
        </w:rPr>
        <w:t>:  Any cost incurred by the Seller in responding to the Request for Proposal</w:t>
      </w:r>
      <w:proofErr w:type="gramStart"/>
      <w:r w:rsidRPr="00B53343">
        <w:rPr>
          <w:rFonts w:ascii="Times New Roman" w:eastAsia="Times New Roman" w:hAnsi="Times New Roman" w:cs="Times New Roman"/>
          <w:sz w:val="24"/>
          <w:szCs w:val="24"/>
        </w:rPr>
        <w:t>  is</w:t>
      </w:r>
      <w:proofErr w:type="gramEnd"/>
      <w:r w:rsidRPr="00B53343">
        <w:rPr>
          <w:rFonts w:ascii="Times New Roman" w:eastAsia="Times New Roman" w:hAnsi="Times New Roman" w:cs="Times New Roman"/>
          <w:sz w:val="24"/>
          <w:szCs w:val="24"/>
        </w:rPr>
        <w:t xml:space="preserve"> the responsibility of the Seller and cannot be charged to the Town.</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proofErr w:type="gramStart"/>
      <w:r w:rsidRPr="00B53343">
        <w:rPr>
          <w:rFonts w:ascii="Times New Roman" w:eastAsia="Times New Roman" w:hAnsi="Times New Roman" w:cs="Times New Roman"/>
          <w:sz w:val="24"/>
          <w:szCs w:val="24"/>
        </w:rPr>
        <w:t xml:space="preserve">52.       </w:t>
      </w:r>
      <w:r w:rsidRPr="00B53343">
        <w:rPr>
          <w:rFonts w:ascii="Times New Roman" w:eastAsia="Times New Roman" w:hAnsi="Times New Roman" w:cs="Times New Roman"/>
          <w:sz w:val="24"/>
          <w:szCs w:val="24"/>
          <w:u w:val="single"/>
        </w:rPr>
        <w:t>Prohibition Against Personal Interest</w:t>
      </w:r>
      <w:proofErr w:type="gramEnd"/>
      <w:r w:rsidRPr="00B53343">
        <w:rPr>
          <w:rFonts w:ascii="Times New Roman" w:eastAsia="Times New Roman" w:hAnsi="Times New Roman" w:cs="Times New Roman"/>
          <w:sz w:val="24"/>
          <w:szCs w:val="24"/>
          <w:u w:val="single"/>
        </w:rPr>
        <w:t xml:space="preserve"> in Contracts</w:t>
      </w:r>
      <w:r w:rsidRPr="00B53343">
        <w:rPr>
          <w:rFonts w:ascii="Times New Roman" w:eastAsia="Times New Roman" w:hAnsi="Times New Roman" w:cs="Times New Roman"/>
          <w:sz w:val="24"/>
          <w:szCs w:val="24"/>
        </w:rPr>
        <w:t>:  No Town of Addison officer or employee shall have a direct or indirect financial interest in any contract with the Town, or be directly or indirectly financially interested in the sale of land, materials, supplies or services to the Town.</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b/>
          <w:bCs/>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53.       </w:t>
      </w:r>
      <w:r w:rsidRPr="00B53343">
        <w:rPr>
          <w:rFonts w:ascii="Times New Roman" w:eastAsia="Times New Roman" w:hAnsi="Times New Roman" w:cs="Times New Roman"/>
          <w:sz w:val="24"/>
          <w:szCs w:val="24"/>
          <w:u w:val="single"/>
        </w:rPr>
        <w:t>Prior or Pending Litigation or Lawsuits</w:t>
      </w:r>
      <w:r w:rsidRPr="00B53343">
        <w:rPr>
          <w:rFonts w:ascii="Times New Roman" w:eastAsia="Times New Roman" w:hAnsi="Times New Roman" w:cs="Times New Roman"/>
          <w:sz w:val="24"/>
          <w:szCs w:val="24"/>
        </w:rPr>
        <w:t>:  Each Seller must include in its proposal a complete disclosure of any alleged significant prior or ongoing contract failures, any civil or criminal litigation or investigation pending which involves the Seller or in which the Seller has been judged guilty or liable.</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54.       </w:t>
      </w:r>
      <w:r w:rsidRPr="00B53343">
        <w:rPr>
          <w:rFonts w:ascii="Times New Roman" w:eastAsia="Times New Roman" w:hAnsi="Times New Roman" w:cs="Times New Roman"/>
          <w:sz w:val="24"/>
          <w:szCs w:val="24"/>
          <w:u w:val="single"/>
        </w:rPr>
        <w:t>Severability</w:t>
      </w:r>
      <w:r w:rsidRPr="00B53343">
        <w:rPr>
          <w:rFonts w:ascii="Times New Roman" w:eastAsia="Times New Roman" w:hAnsi="Times New Roman" w:cs="Times New Roman"/>
          <w:sz w:val="24"/>
          <w:szCs w:val="24"/>
        </w:rPr>
        <w:t>:  The invalidity, illegality, or unenforceability of any provision of this Contract/Purchase Order shall in no way affect the validity or enforceability of any other portion or provision of this Contract/Purchase Order.  Any void or invalid provision shall be deemed severed from this Contract/Purchase Order and the balance of the Contract/Purchase Order shall be construed and enforced as if the Contract/Purchase Order did not contain the particular portion or provision held to be void.  The parties further agree to reform the Contract/Purchase Order to replace any stricken provision with a valid provision that comes as close as possible to the intent of the stricken provision.  The provisions of this section shall not prevent this entire Contract/Purchase Order from being void should a provision which is the essence of the Contract/Purchase Order be determined to be void.</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55.       </w:t>
      </w:r>
      <w:r w:rsidRPr="00B53343">
        <w:rPr>
          <w:rFonts w:ascii="Times New Roman" w:eastAsia="Times New Roman" w:hAnsi="Times New Roman" w:cs="Times New Roman"/>
          <w:sz w:val="24"/>
          <w:szCs w:val="24"/>
          <w:u w:val="single"/>
        </w:rPr>
        <w:t>Headings; “Includes”</w:t>
      </w:r>
      <w:r w:rsidRPr="00B53343">
        <w:rPr>
          <w:rFonts w:ascii="Times New Roman" w:eastAsia="Times New Roman" w:hAnsi="Times New Roman" w:cs="Times New Roman"/>
          <w:sz w:val="24"/>
          <w:szCs w:val="24"/>
        </w:rPr>
        <w:t>:  The headings of this Contract/Purchase Order are for convenience of reference only and shall not affect in any manner any of the terms and conditions hereof.  The words “includes” and “including” are terms of enlargement and not of limitation or exclusive enumeration, and use of the terms does not create a presumption that components not expressed are excluded.</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56.       </w:t>
      </w:r>
      <w:r w:rsidRPr="00B53343">
        <w:rPr>
          <w:rFonts w:ascii="Times New Roman" w:eastAsia="Times New Roman" w:hAnsi="Times New Roman" w:cs="Times New Roman"/>
          <w:sz w:val="24"/>
          <w:szCs w:val="24"/>
          <w:u w:val="single"/>
        </w:rPr>
        <w:t>Conflict</w:t>
      </w:r>
      <w:r w:rsidRPr="00B53343">
        <w:rPr>
          <w:rFonts w:ascii="Times New Roman" w:eastAsia="Times New Roman" w:hAnsi="Times New Roman" w:cs="Times New Roman"/>
          <w:sz w:val="24"/>
          <w:szCs w:val="24"/>
        </w:rPr>
        <w:t xml:space="preserve">:  When there is a conflict between </w:t>
      </w:r>
      <w:proofErr w:type="gramStart"/>
      <w:r w:rsidRPr="00B53343">
        <w:rPr>
          <w:rFonts w:ascii="Times New Roman" w:eastAsia="Times New Roman" w:hAnsi="Times New Roman" w:cs="Times New Roman"/>
          <w:sz w:val="24"/>
          <w:szCs w:val="24"/>
        </w:rPr>
        <w:t>the this</w:t>
      </w:r>
      <w:proofErr w:type="gramEnd"/>
      <w:r w:rsidRPr="00B53343">
        <w:rPr>
          <w:rFonts w:ascii="Times New Roman" w:eastAsia="Times New Roman" w:hAnsi="Times New Roman" w:cs="Times New Roman"/>
          <w:sz w:val="24"/>
          <w:szCs w:val="24"/>
        </w:rPr>
        <w:t xml:space="preserve"> purchase order (including, without limitation, these Terms and Conditions) and the Seller's invoice, this purchase order shall prevail.</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lastRenderedPageBreak/>
        <w:t xml:space="preserve">57.       </w:t>
      </w:r>
      <w:r w:rsidRPr="00B53343">
        <w:rPr>
          <w:rFonts w:ascii="Times New Roman" w:eastAsia="Times New Roman" w:hAnsi="Times New Roman" w:cs="Times New Roman"/>
          <w:sz w:val="24"/>
          <w:szCs w:val="24"/>
          <w:u w:val="single"/>
        </w:rPr>
        <w:t xml:space="preserve">Response Contractual Obligation; </w:t>
      </w:r>
      <w:r w:rsidRPr="00B53343">
        <w:rPr>
          <w:rFonts w:ascii="Times New Roman" w:eastAsia="Times New Roman" w:hAnsi="Times New Roman" w:cs="Times New Roman"/>
          <w:b/>
          <w:bCs/>
          <w:sz w:val="24"/>
          <w:szCs w:val="24"/>
          <w:u w:val="single"/>
        </w:rPr>
        <w:t>Waiver</w:t>
      </w:r>
      <w:r w:rsidRPr="00B53343">
        <w:rPr>
          <w:rFonts w:ascii="Times New Roman" w:eastAsia="Times New Roman" w:hAnsi="Times New Roman" w:cs="Times New Roman"/>
          <w:sz w:val="24"/>
          <w:szCs w:val="24"/>
        </w:rPr>
        <w:t>:  This response, submitted documents, and any negotiations, when properly accepted by the Town, shall constitute a contract equally binding between the successful Seller and the Town.  No different or additional terms will become part of this Contract/Purchase Order except as properly executed in an addendum or change order.  </w:t>
      </w:r>
      <w:r w:rsidRPr="00B53343">
        <w:rPr>
          <w:rFonts w:ascii="Times New Roman" w:eastAsia="Times New Roman" w:hAnsi="Times New Roman" w:cs="Times New Roman"/>
          <w:b/>
          <w:bCs/>
          <w:sz w:val="24"/>
          <w:szCs w:val="24"/>
        </w:rPr>
        <w:t>By submitting a bid, Seller waives any claim it has or may have against the Town, its officials, officers, employees, and agents, arising out of or in connection with the administration, evaluation, or recommendation of any bid, acceptance or rejection of any bid, and the award of a contract.</w:t>
      </w:r>
    </w:p>
    <w:p w:rsidR="00B53343" w:rsidRPr="00B53343"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w:t>
      </w:r>
    </w:p>
    <w:p w:rsidR="00CF5521" w:rsidRDefault="00B53343" w:rsidP="00B53343">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 xml:space="preserve">58.       </w:t>
      </w:r>
      <w:r w:rsidRPr="00B53343">
        <w:rPr>
          <w:rFonts w:ascii="Times New Roman" w:eastAsia="Times New Roman" w:hAnsi="Times New Roman" w:cs="Times New Roman"/>
          <w:sz w:val="24"/>
          <w:szCs w:val="24"/>
          <w:u w:val="single"/>
        </w:rPr>
        <w:t>No Waiver of Immunity</w:t>
      </w:r>
      <w:r w:rsidRPr="00B53343">
        <w:rPr>
          <w:rFonts w:ascii="Times New Roman" w:eastAsia="Times New Roman" w:hAnsi="Times New Roman" w:cs="Times New Roman"/>
          <w:sz w:val="24"/>
          <w:szCs w:val="24"/>
        </w:rPr>
        <w:t>.  Notwithstanding any other of this Contract/Purchase Order, nothing in this Contract/Purchase Order shall or may be deemed to be, or shall or may be construed to be, a waiver or relinquishment of any immunity, defense, or tort limitation to which the Town, its officials, officers, employees, representatives, and agents are or may be entitled, including, without limitation, any waiver of immunity to suit.</w:t>
      </w:r>
    </w:p>
    <w:p w:rsidR="001C2BFE" w:rsidRDefault="001C2BFE" w:rsidP="00B53343">
      <w:pPr>
        <w:spacing w:after="0" w:line="240" w:lineRule="auto"/>
        <w:jc w:val="both"/>
        <w:rPr>
          <w:rFonts w:ascii="Times New Roman" w:eastAsia="Times New Roman" w:hAnsi="Times New Roman" w:cs="Times New Roman"/>
          <w:sz w:val="24"/>
          <w:szCs w:val="24"/>
        </w:rPr>
      </w:pPr>
    </w:p>
    <w:p w:rsidR="001C2BFE" w:rsidRDefault="001C2BFE" w:rsidP="001C2BFE">
      <w:pPr>
        <w:spacing w:after="0" w:line="240" w:lineRule="auto"/>
        <w:jc w:val="both"/>
        <w:rPr>
          <w:rFonts w:ascii="Times New Roman" w:eastAsia="Times New Roman" w:hAnsi="Times New Roman" w:cs="Times New Roman"/>
          <w:sz w:val="24"/>
          <w:szCs w:val="24"/>
        </w:rPr>
      </w:pPr>
      <w:r w:rsidRPr="00B53343">
        <w:rPr>
          <w:rFonts w:ascii="Times New Roman" w:eastAsia="Times New Roman" w:hAnsi="Times New Roman" w:cs="Times New Roman"/>
          <w:sz w:val="24"/>
          <w:szCs w:val="24"/>
        </w:rPr>
        <w:t>5</w:t>
      </w:r>
      <w:r>
        <w:rPr>
          <w:rFonts w:ascii="Times New Roman" w:eastAsia="Times New Roman" w:hAnsi="Times New Roman" w:cs="Times New Roman"/>
          <w:sz w:val="24"/>
          <w:szCs w:val="24"/>
        </w:rPr>
        <w:t>9</w:t>
      </w:r>
      <w:r w:rsidRPr="00B53343">
        <w:rPr>
          <w:rFonts w:ascii="Times New Roman" w:eastAsia="Times New Roman" w:hAnsi="Times New Roman" w:cs="Times New Roman"/>
          <w:sz w:val="24"/>
          <w:szCs w:val="24"/>
        </w:rPr>
        <w:t xml:space="preserve">.       </w:t>
      </w:r>
      <w:r w:rsidRPr="00B53343">
        <w:rPr>
          <w:rFonts w:ascii="Times New Roman" w:eastAsia="Times New Roman" w:hAnsi="Times New Roman" w:cs="Times New Roman"/>
          <w:sz w:val="24"/>
          <w:szCs w:val="24"/>
          <w:u w:val="single"/>
        </w:rPr>
        <w:t>N</w:t>
      </w:r>
      <w:r>
        <w:rPr>
          <w:rFonts w:ascii="Times New Roman" w:eastAsia="Times New Roman" w:hAnsi="Times New Roman" w:cs="Times New Roman"/>
          <w:sz w:val="24"/>
          <w:szCs w:val="24"/>
          <w:u w:val="single"/>
        </w:rPr>
        <w:t>o Boycotting Israel</w:t>
      </w:r>
      <w:r w:rsidRPr="00B5334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The entity contract with the Town of Addison does not boycott Israel and will not boycott Israel during the term of the contract.</w:t>
      </w:r>
      <w:r w:rsidR="000C1F3A">
        <w:rPr>
          <w:rFonts w:ascii="Times New Roman" w:eastAsia="Times New Roman" w:hAnsi="Times New Roman" w:cs="Times New Roman"/>
          <w:sz w:val="24"/>
          <w:szCs w:val="24"/>
        </w:rPr>
        <w:t xml:space="preserve">  Reference HB 89 as it relates to Chapter 2270 of the Texas Government Code.  Boycott Israel </w:t>
      </w:r>
      <w:bookmarkStart w:id="0" w:name="_GoBack"/>
      <w:bookmarkEnd w:id="0"/>
      <w:r w:rsidR="000C1F3A">
        <w:rPr>
          <w:rFonts w:ascii="Times New Roman" w:eastAsia="Times New Roman" w:hAnsi="Times New Roman" w:cs="Times New Roman"/>
          <w:sz w:val="24"/>
          <w:szCs w:val="24"/>
        </w:rPr>
        <w:t>means refusing to deal with, terminating business activities with, or otherwise taking any action that is intended to penalize, inflict economic harm on, or limit commercial relations specifically with Israel or with a person or entity doing business in Israel or in an Israeli-controlled territory, but does not include an action made for ordinary business purposes.</w:t>
      </w:r>
    </w:p>
    <w:p w:rsidR="001C2BFE" w:rsidRPr="00B53343" w:rsidRDefault="001C2BFE" w:rsidP="001C2BFE">
      <w:pPr>
        <w:spacing w:after="0" w:line="240" w:lineRule="auto"/>
        <w:jc w:val="both"/>
        <w:rPr>
          <w:rFonts w:ascii="Times New Roman" w:eastAsia="Times New Roman" w:hAnsi="Times New Roman" w:cs="Times New Roman"/>
          <w:sz w:val="24"/>
          <w:szCs w:val="24"/>
        </w:rPr>
      </w:pPr>
    </w:p>
    <w:sectPr w:rsidR="001C2BFE" w:rsidRPr="00B533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343"/>
    <w:rsid w:val="000C1F3A"/>
    <w:rsid w:val="001C2BFE"/>
    <w:rsid w:val="00B53343"/>
    <w:rsid w:val="00CF55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21E90B-7858-4B0E-9692-1431E24C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53343"/>
    <w:rPr>
      <w:color w:val="0000FF"/>
      <w:u w:val="single"/>
    </w:rPr>
  </w:style>
  <w:style w:type="paragraph" w:styleId="BodyText">
    <w:name w:val="Body Text"/>
    <w:basedOn w:val="Normal"/>
    <w:link w:val="BodyTextChar"/>
    <w:uiPriority w:val="99"/>
    <w:semiHidden/>
    <w:unhideWhenUsed/>
    <w:rsid w:val="00B53343"/>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B53343"/>
    <w:rPr>
      <w:rFonts w:ascii="Times New Roman" w:eastAsia="Times New Roman" w:hAnsi="Times New Roman" w:cs="Times New Roman"/>
      <w:sz w:val="24"/>
      <w:szCs w:val="24"/>
    </w:rPr>
  </w:style>
  <w:style w:type="paragraph" w:styleId="NoSpacing">
    <w:name w:val="No Spacing"/>
    <w:basedOn w:val="Normal"/>
    <w:uiPriority w:val="1"/>
    <w:qFormat/>
    <w:rsid w:val="00B53343"/>
    <w:pPr>
      <w:spacing w:after="0" w:line="240" w:lineRule="auto"/>
      <w:jc w:val="both"/>
    </w:pPr>
    <w:rPr>
      <w:rFonts w:ascii="Times New Roman" w:eastAsia="Times New Roman" w:hAnsi="Times New Roman" w:cs="Times New Roman"/>
      <w:sz w:val="24"/>
      <w:szCs w:val="24"/>
    </w:rPr>
  </w:style>
  <w:style w:type="paragraph" w:customStyle="1" w:styleId="Default">
    <w:name w:val="Default"/>
    <w:basedOn w:val="Normal"/>
    <w:rsid w:val="00B53343"/>
    <w:pPr>
      <w:autoSpaceDE w:val="0"/>
      <w:autoSpaceDN w:val="0"/>
      <w:spacing w:after="0" w:line="240" w:lineRule="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452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ethics.state.tx.us/forms/CIQ.pdf" TargetMode="External"/><Relationship Id="rId4" Type="http://schemas.openxmlformats.org/officeDocument/2006/relationships/hyperlink" Target="http://www.bidsyn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12</Pages>
  <Words>6028</Words>
  <Characters>34364</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 Newcomer</dc:creator>
  <cp:keywords/>
  <dc:description/>
  <cp:lastModifiedBy>Wil Newcomer</cp:lastModifiedBy>
  <cp:revision>2</cp:revision>
  <dcterms:created xsi:type="dcterms:W3CDTF">2016-01-22T21:03:00Z</dcterms:created>
  <dcterms:modified xsi:type="dcterms:W3CDTF">2017-08-28T17:36:00Z</dcterms:modified>
</cp:coreProperties>
</file>